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B8B5" w14:textId="77777777" w:rsidR="00236C52" w:rsidRDefault="007E25C1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35ACF2DD" w14:textId="77777777" w:rsidR="008B25DC" w:rsidRPr="00B213ED" w:rsidRDefault="008B25DC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46EDCC78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2BC9FCAC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7EEF2D98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38B51BA0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16F1A943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4FF7248A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57419A9F" w14:textId="77777777" w:rsidR="00236C52" w:rsidRPr="000A773D" w:rsidRDefault="00516002" w:rsidP="00E62F76">
      <w:pPr>
        <w:rPr>
          <w:rFonts w:ascii="Arial" w:hAnsi="Arial" w:cs="Arial"/>
          <w:b/>
          <w:color w:val="444444"/>
          <w:spacing w:val="8"/>
          <w:sz w:val="32"/>
          <w:szCs w:val="32"/>
        </w:rPr>
      </w:pPr>
      <w:r>
        <w:rPr>
          <w:rStyle w:val="1LeitlinieTitel"/>
          <w:rFonts w:cs="Arial"/>
          <w:szCs w:val="32"/>
        </w:rPr>
        <w:t>Arbeitshilfe</w:t>
      </w:r>
      <w:r w:rsidR="00206C50" w:rsidRPr="00B213ED">
        <w:rPr>
          <w:rStyle w:val="1LeitlinieTitel"/>
          <w:rFonts w:cs="Arial"/>
          <w:szCs w:val="32"/>
        </w:rPr>
        <w:t xml:space="preserve"> </w:t>
      </w:r>
      <w:r w:rsidR="00236C52" w:rsidRPr="00B213ED">
        <w:rPr>
          <w:rStyle w:val="1LeitlinieTitel"/>
          <w:rFonts w:cs="Arial"/>
          <w:szCs w:val="32"/>
        </w:rPr>
        <w:t xml:space="preserve">der Bundesapothekerkammer </w:t>
      </w:r>
      <w:r w:rsidR="00236C52" w:rsidRPr="00B213ED">
        <w:rPr>
          <w:rStyle w:val="1LeitlinieTitel"/>
          <w:rFonts w:cs="Arial"/>
          <w:szCs w:val="32"/>
        </w:rPr>
        <w:br/>
        <w:t>zur Qualitätssicherung</w:t>
      </w:r>
      <w:r w:rsidR="009C6770" w:rsidRPr="00B213ED">
        <w:rPr>
          <w:rStyle w:val="1LeitlinieTitel"/>
          <w:rFonts w:cs="Arial"/>
          <w:szCs w:val="32"/>
        </w:rPr>
        <w:t xml:space="preserve"> </w:t>
      </w:r>
    </w:p>
    <w:p w14:paraId="0AD5B376" w14:textId="77777777" w:rsidR="00236C52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43526659" w14:textId="77777777" w:rsidR="00516002" w:rsidRDefault="001B1F59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FORMBLATT</w:t>
      </w:r>
      <w:r w:rsidR="00516002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4B2D2BD0" w14:textId="77777777" w:rsidR="00F913EB" w:rsidRPr="00B213ED" w:rsidRDefault="00F913EB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1EF6AF58" w14:textId="71475548" w:rsidR="003D736F" w:rsidRPr="000630E8" w:rsidRDefault="00C445A4" w:rsidP="00E62F76">
      <w:pPr>
        <w:pStyle w:val="1LeitlinieUntertitel"/>
        <w:numPr>
          <w:ilvl w:val="0"/>
          <w:numId w:val="37"/>
        </w:numPr>
        <w:tabs>
          <w:tab w:val="left" w:pos="567"/>
        </w:tabs>
        <w:spacing w:before="0" w:after="0"/>
        <w:ind w:left="567" w:hanging="567"/>
        <w:rPr>
          <w:rFonts w:cs="Arial"/>
          <w:color w:val="auto"/>
        </w:rPr>
      </w:pPr>
      <w:r>
        <w:rPr>
          <w:rStyle w:val="ABDATitel"/>
          <w:rFonts w:cs="Arial"/>
          <w:b/>
          <w:color w:val="auto"/>
          <w:szCs w:val="32"/>
        </w:rPr>
        <w:t>Bestandsverzeichnis</w:t>
      </w:r>
      <w:r w:rsidR="00E2703E">
        <w:rPr>
          <w:rStyle w:val="ABDATitel"/>
          <w:rFonts w:cs="Arial"/>
          <w:b/>
          <w:color w:val="auto"/>
          <w:szCs w:val="32"/>
        </w:rPr>
        <w:t xml:space="preserve"> der Medizinprodukte</w:t>
      </w:r>
    </w:p>
    <w:p w14:paraId="78B18235" w14:textId="77777777" w:rsidR="00B213ED" w:rsidRPr="000630E8" w:rsidRDefault="00B213ED" w:rsidP="00E62F76">
      <w:pPr>
        <w:pStyle w:val="1LeitlinieUntertitel"/>
        <w:tabs>
          <w:tab w:val="left" w:pos="426"/>
        </w:tabs>
        <w:spacing w:before="0" w:after="0"/>
        <w:rPr>
          <w:rFonts w:cs="Arial"/>
          <w:color w:val="auto"/>
        </w:rPr>
      </w:pPr>
    </w:p>
    <w:p w14:paraId="4CDD10C8" w14:textId="182DEBC9" w:rsidR="00236C52" w:rsidRPr="00B213ED" w:rsidRDefault="00516002" w:rsidP="00E62F76">
      <w:pPr>
        <w:pStyle w:val="1LeitlinieRevision"/>
        <w:spacing w:before="0" w:after="0"/>
        <w:rPr>
          <w:rFonts w:cs="Arial"/>
          <w:b w:val="0"/>
        </w:rPr>
      </w:pPr>
      <w:r>
        <w:rPr>
          <w:rFonts w:cs="Arial"/>
          <w:color w:val="auto"/>
        </w:rPr>
        <w:t>Stand</w:t>
      </w:r>
      <w:r w:rsidR="00B0342B">
        <w:rPr>
          <w:rFonts w:cs="Arial"/>
          <w:color w:val="auto"/>
        </w:rPr>
        <w:t>:</w:t>
      </w:r>
      <w:r w:rsidR="00BA5E97" w:rsidRPr="00B213ED">
        <w:rPr>
          <w:rFonts w:cs="Arial"/>
          <w:color w:val="auto"/>
        </w:rPr>
        <w:t xml:space="preserve"> </w:t>
      </w:r>
      <w:r w:rsidR="00F006EB">
        <w:rPr>
          <w:rFonts w:cs="Arial"/>
          <w:color w:val="auto"/>
        </w:rPr>
        <w:t>28.11</w:t>
      </w:r>
      <w:r w:rsidR="00C445A4">
        <w:rPr>
          <w:rFonts w:cs="Arial"/>
          <w:color w:val="auto"/>
        </w:rPr>
        <w:t>.2023</w:t>
      </w:r>
    </w:p>
    <w:p w14:paraId="57D9A74A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3F3AB88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6085E97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A21AD0F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8F8E900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00F6297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9462088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25AEDE8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565915B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486331D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B63BE53" w14:textId="77777777" w:rsidR="000209F3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C892104" w14:textId="77777777" w:rsidR="00E62F76" w:rsidRPr="00B213ED" w:rsidRDefault="00E62F76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3C44609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BBF87DC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DCBCC6E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E6E52B5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967ACD0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95D9734" w14:textId="77777777" w:rsidR="00993E40" w:rsidRDefault="00993E40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67E9875" w14:textId="77777777" w:rsidR="0019001E" w:rsidRDefault="0019001E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1AB9002" w14:textId="77777777" w:rsidR="0019001E" w:rsidRDefault="0019001E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4369F0E" w14:textId="77777777" w:rsidR="00DF19B5" w:rsidRDefault="00DF19B5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</w:p>
    <w:p w14:paraId="4E80C369" w14:textId="07A723D0" w:rsidR="00E431C5" w:rsidRPr="006629DF" w:rsidRDefault="0026599F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Empfehlungen</w:t>
      </w:r>
      <w:r w:rsidR="00E431C5" w:rsidRPr="006629DF">
        <w:rPr>
          <w:rFonts w:ascii="Arial" w:hAnsi="Arial" w:cs="Arial"/>
          <w:b/>
          <w:color w:val="FF0000"/>
          <w:sz w:val="22"/>
          <w:szCs w:val="22"/>
        </w:rPr>
        <w:t>:</w:t>
      </w:r>
      <w:r w:rsidR="00E431C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3CD57F7E" w14:textId="57C43EBD" w:rsidR="00E431C5" w:rsidRDefault="00B555DA" w:rsidP="00E62F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Umgang mit Medizinprodukten </w:t>
      </w:r>
      <w:r w:rsidR="00D711A9">
        <w:rPr>
          <w:rFonts w:ascii="Arial" w:hAnsi="Arial" w:cs="Arial"/>
          <w:sz w:val="22"/>
          <w:szCs w:val="22"/>
        </w:rPr>
        <w:t>in der Apotheke</w:t>
      </w:r>
    </w:p>
    <w:p w14:paraId="6588D146" w14:textId="77777777" w:rsidR="004524BD" w:rsidRPr="004524BD" w:rsidRDefault="00B0342B">
      <w:pPr>
        <w:rPr>
          <w:rFonts w:ascii="Arial" w:hAnsi="Arial" w:cs="Arial"/>
          <w:b/>
          <w:sz w:val="22"/>
          <w:szCs w:val="22"/>
        </w:rPr>
      </w:pPr>
      <w:r>
        <w:br w:type="page"/>
      </w:r>
      <w:r w:rsidR="004524BD">
        <w:rPr>
          <w:rFonts w:ascii="Arial" w:hAnsi="Arial" w:cs="Arial"/>
          <w:b/>
          <w:sz w:val="22"/>
          <w:szCs w:val="22"/>
        </w:rPr>
        <w:lastRenderedPageBreak/>
        <w:t xml:space="preserve">Hinweise zur </w:t>
      </w:r>
      <w:r w:rsidR="00964305">
        <w:rPr>
          <w:rFonts w:ascii="Arial" w:hAnsi="Arial" w:cs="Arial"/>
          <w:b/>
          <w:sz w:val="22"/>
          <w:szCs w:val="22"/>
        </w:rPr>
        <w:t>Benutzung des Bogens</w:t>
      </w:r>
    </w:p>
    <w:p w14:paraId="07E94448" w14:textId="5BDB2601" w:rsidR="00781281" w:rsidRDefault="00781281">
      <w:pPr>
        <w:rPr>
          <w:rFonts w:ascii="Arial" w:hAnsi="Arial" w:cs="Arial"/>
          <w:sz w:val="22"/>
          <w:szCs w:val="22"/>
        </w:rPr>
      </w:pPr>
      <w:r w:rsidRPr="00B0342B">
        <w:rPr>
          <w:rFonts w:ascii="Arial" w:hAnsi="Arial" w:cs="Arial"/>
          <w:sz w:val="22"/>
          <w:szCs w:val="22"/>
        </w:rPr>
        <w:t>Die M</w:t>
      </w:r>
      <w:r>
        <w:rPr>
          <w:rFonts w:ascii="Arial" w:hAnsi="Arial" w:cs="Arial"/>
          <w:sz w:val="22"/>
          <w:szCs w:val="22"/>
        </w:rPr>
        <w:t>P</w:t>
      </w:r>
      <w:r w:rsidRPr="00B0342B">
        <w:rPr>
          <w:rFonts w:ascii="Arial" w:hAnsi="Arial" w:cs="Arial"/>
          <w:sz w:val="22"/>
          <w:szCs w:val="22"/>
        </w:rPr>
        <w:t>Betreib</w:t>
      </w:r>
      <w:r>
        <w:rPr>
          <w:rFonts w:ascii="Arial" w:hAnsi="Arial" w:cs="Arial"/>
          <w:sz w:val="22"/>
          <w:szCs w:val="22"/>
        </w:rPr>
        <w:t xml:space="preserve">V </w:t>
      </w:r>
      <w:r w:rsidRPr="00B0342B">
        <w:rPr>
          <w:rFonts w:ascii="Arial" w:hAnsi="Arial" w:cs="Arial"/>
          <w:sz w:val="22"/>
          <w:szCs w:val="22"/>
        </w:rPr>
        <w:t>regelt das Errichten, Betreiben und Anwenden von Medizinprodukten.</w:t>
      </w:r>
    </w:p>
    <w:p w14:paraId="3528D302" w14:textId="77777777" w:rsidR="00DB4738" w:rsidRDefault="00DB4738">
      <w:pPr>
        <w:rPr>
          <w:rFonts w:ascii="Arial" w:hAnsi="Arial" w:cs="Arial"/>
          <w:sz w:val="22"/>
          <w:szCs w:val="22"/>
        </w:rPr>
      </w:pPr>
    </w:p>
    <w:p w14:paraId="4A4208FD" w14:textId="2A189AFD" w:rsidR="001A643D" w:rsidRDefault="001A643D" w:rsidP="001A643D">
      <w:pPr>
        <w:rPr>
          <w:rFonts w:ascii="Arial" w:hAnsi="Arial" w:cs="Arial"/>
          <w:sz w:val="22"/>
          <w:szCs w:val="22"/>
        </w:rPr>
      </w:pPr>
      <w:r w:rsidRPr="00FD38A8">
        <w:rPr>
          <w:rFonts w:ascii="Arial" w:hAnsi="Arial" w:cs="Arial"/>
          <w:sz w:val="22"/>
          <w:szCs w:val="22"/>
        </w:rPr>
        <w:t>Betreiber eines Medizinprodukts ist jeder, der für den Betrieb einer Gesundheitseinrichtung verantwortlich ist, in der ein Medizinprodukt betrieben oder angewendet wird.</w:t>
      </w:r>
      <w:r>
        <w:rPr>
          <w:rFonts w:ascii="Arial" w:hAnsi="Arial" w:cs="Arial"/>
          <w:sz w:val="22"/>
          <w:szCs w:val="22"/>
        </w:rPr>
        <w:t xml:space="preserve"> Dies betrifft etwa Milchpumpen, die die Apotheke an den Verbraucher vermietet oder verleiht, oder Medizinprodukte, die in der Apotheke bei Patienten angewendet werden (Blutdruckmessgeräte, Blutzuckermessgeräte, etc.).</w:t>
      </w:r>
    </w:p>
    <w:p w14:paraId="5E7E3087" w14:textId="77777777" w:rsidR="001A643D" w:rsidRPr="00FD38A8" w:rsidRDefault="001A643D" w:rsidP="001A643D">
      <w:pPr>
        <w:rPr>
          <w:rFonts w:ascii="Arial" w:hAnsi="Arial" w:cs="Arial"/>
          <w:sz w:val="22"/>
          <w:szCs w:val="22"/>
        </w:rPr>
      </w:pPr>
    </w:p>
    <w:p w14:paraId="6B475F51" w14:textId="05E794D7" w:rsidR="00781281" w:rsidRDefault="000666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 die </w:t>
      </w:r>
      <w:r w:rsidR="005F3101">
        <w:rPr>
          <w:rFonts w:ascii="Arial" w:hAnsi="Arial" w:cs="Arial"/>
          <w:sz w:val="22"/>
          <w:szCs w:val="22"/>
        </w:rPr>
        <w:t>Apotheke</w:t>
      </w:r>
      <w:r w:rsidR="001A643D">
        <w:rPr>
          <w:rFonts w:ascii="Arial" w:hAnsi="Arial" w:cs="Arial"/>
          <w:sz w:val="22"/>
          <w:szCs w:val="22"/>
        </w:rPr>
        <w:t>, die nicht Betreiberin ist,</w:t>
      </w:r>
      <w:r w:rsidR="005F31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kann </w:t>
      </w:r>
      <w:r w:rsidR="005F3101">
        <w:rPr>
          <w:rFonts w:ascii="Arial" w:hAnsi="Arial" w:cs="Arial"/>
          <w:sz w:val="22"/>
          <w:szCs w:val="22"/>
        </w:rPr>
        <w:t>die Verpflichtung</w:t>
      </w:r>
      <w:r>
        <w:rPr>
          <w:rFonts w:ascii="Arial" w:hAnsi="Arial" w:cs="Arial"/>
          <w:sz w:val="22"/>
          <w:szCs w:val="22"/>
        </w:rPr>
        <w:t>,</w:t>
      </w:r>
      <w:r w:rsidR="005F3101">
        <w:rPr>
          <w:rFonts w:ascii="Arial" w:hAnsi="Arial" w:cs="Arial"/>
          <w:sz w:val="22"/>
          <w:szCs w:val="22"/>
        </w:rPr>
        <w:t xml:space="preserve"> ein sicheres und ordnungsgemäßes Anwenden zu gew</w:t>
      </w:r>
      <w:r w:rsidR="00DF19B5">
        <w:rPr>
          <w:rFonts w:ascii="Arial" w:hAnsi="Arial" w:cs="Arial"/>
          <w:sz w:val="22"/>
          <w:szCs w:val="22"/>
        </w:rPr>
        <w:t>ährleisten</w:t>
      </w:r>
      <w:r>
        <w:rPr>
          <w:rFonts w:ascii="Arial" w:hAnsi="Arial" w:cs="Arial"/>
          <w:sz w:val="22"/>
          <w:szCs w:val="22"/>
        </w:rPr>
        <w:t>, vom Betreiber übertragen werden</w:t>
      </w:r>
      <w:r w:rsidR="00781281">
        <w:rPr>
          <w:rFonts w:ascii="Arial" w:hAnsi="Arial" w:cs="Arial"/>
          <w:sz w:val="22"/>
          <w:szCs w:val="22"/>
        </w:rPr>
        <w:t xml:space="preserve"> (§ 3 </w:t>
      </w:r>
      <w:r w:rsidR="001A643D">
        <w:rPr>
          <w:rFonts w:ascii="Arial" w:hAnsi="Arial" w:cs="Arial"/>
          <w:sz w:val="22"/>
          <w:szCs w:val="22"/>
        </w:rPr>
        <w:t xml:space="preserve">Abs. 2 </w:t>
      </w:r>
      <w:r w:rsidR="00781281">
        <w:rPr>
          <w:rFonts w:ascii="Arial" w:hAnsi="Arial" w:cs="Arial"/>
          <w:sz w:val="22"/>
          <w:szCs w:val="22"/>
        </w:rPr>
        <w:t>MPBetreibV):</w:t>
      </w:r>
      <w:r w:rsidR="00DF19B5">
        <w:rPr>
          <w:rFonts w:ascii="Arial" w:hAnsi="Arial" w:cs="Arial"/>
          <w:sz w:val="22"/>
          <w:szCs w:val="22"/>
        </w:rPr>
        <w:t xml:space="preserve"> </w:t>
      </w:r>
    </w:p>
    <w:p w14:paraId="355C16C3" w14:textId="77777777" w:rsidR="00781281" w:rsidRDefault="00781281" w:rsidP="00781281">
      <w:pPr>
        <w:rPr>
          <w:rFonts w:ascii="Arial" w:hAnsi="Arial" w:cs="Arial"/>
          <w:sz w:val="22"/>
          <w:szCs w:val="22"/>
        </w:rPr>
      </w:pPr>
      <w:r w:rsidRPr="004D37FD">
        <w:rPr>
          <w:rFonts w:ascii="Arial" w:hAnsi="Arial" w:cs="Arial"/>
          <w:i/>
          <w:sz w:val="22"/>
          <w:szCs w:val="22"/>
        </w:rPr>
        <w:t>„Werden Medizinprodukte gemäß Satz 1 § 3 MPBetreibV aufgrund einer Veranlassung des Versorgenden durch einen Dritten bereitgestellt, so können die dem Versorgenden aus den Pflichten nach Satz 1 resultierenden Aufgaben vertraglich auf den Dritten übertragen werden.“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132EEB8" w14:textId="77777777" w:rsidR="00781281" w:rsidRDefault="00781281">
      <w:pPr>
        <w:rPr>
          <w:rFonts w:ascii="Arial" w:hAnsi="Arial" w:cs="Arial"/>
          <w:sz w:val="22"/>
          <w:szCs w:val="22"/>
        </w:rPr>
      </w:pPr>
    </w:p>
    <w:p w14:paraId="7A33BA15" w14:textId="2946D6C5" w:rsidR="00B0342B" w:rsidRDefault="00DF19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Hierfür muss</w:t>
      </w:r>
      <w:r w:rsidR="00AF1F53">
        <w:rPr>
          <w:rFonts w:ascii="Arial" w:hAnsi="Arial" w:cs="Arial"/>
          <w:sz w:val="22"/>
          <w:szCs w:val="22"/>
        </w:rPr>
        <w:t xml:space="preserve"> in der Apotheke</w:t>
      </w:r>
      <w:r>
        <w:rPr>
          <w:rFonts w:ascii="Arial" w:hAnsi="Arial" w:cs="Arial"/>
          <w:sz w:val="22"/>
          <w:szCs w:val="22"/>
        </w:rPr>
        <w:t xml:space="preserve"> de</w:t>
      </w:r>
      <w:r w:rsidR="00AF1F5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Verbleib</w:t>
      </w:r>
      <w:r w:rsidR="005F3101">
        <w:rPr>
          <w:rFonts w:ascii="Arial" w:hAnsi="Arial" w:cs="Arial"/>
          <w:sz w:val="22"/>
          <w:szCs w:val="22"/>
        </w:rPr>
        <w:t xml:space="preserve"> sowie de</w:t>
      </w:r>
      <w:r w:rsidR="00AF1F53">
        <w:rPr>
          <w:rFonts w:ascii="Arial" w:hAnsi="Arial" w:cs="Arial"/>
          <w:sz w:val="22"/>
          <w:szCs w:val="22"/>
        </w:rPr>
        <w:t>r</w:t>
      </w:r>
      <w:r w:rsidR="005F3101">
        <w:rPr>
          <w:rFonts w:ascii="Arial" w:hAnsi="Arial" w:cs="Arial"/>
          <w:sz w:val="22"/>
          <w:szCs w:val="22"/>
        </w:rPr>
        <w:t xml:space="preserve"> Verleih</w:t>
      </w:r>
      <w:r w:rsidR="001A643D">
        <w:rPr>
          <w:rFonts w:ascii="Arial" w:hAnsi="Arial" w:cs="Arial"/>
          <w:sz w:val="22"/>
          <w:szCs w:val="22"/>
        </w:rPr>
        <w:t>/die Vermietung</w:t>
      </w:r>
      <w:r w:rsidR="005F3101">
        <w:rPr>
          <w:rFonts w:ascii="Arial" w:hAnsi="Arial" w:cs="Arial"/>
          <w:sz w:val="22"/>
          <w:szCs w:val="22"/>
        </w:rPr>
        <w:t xml:space="preserve"> von Medizinprodukten im </w:t>
      </w:r>
      <w:r w:rsidRPr="001D1177">
        <w:rPr>
          <w:rFonts w:ascii="Arial" w:hAnsi="Arial" w:cs="Arial"/>
          <w:sz w:val="22"/>
          <w:szCs w:val="22"/>
        </w:rPr>
        <w:t>Bestandsverzeichnis</w:t>
      </w:r>
      <w:r>
        <w:rPr>
          <w:rFonts w:ascii="Arial" w:hAnsi="Arial" w:cs="Arial"/>
          <w:sz w:val="22"/>
          <w:szCs w:val="22"/>
        </w:rPr>
        <w:t xml:space="preserve"> und falls notwendig im </w:t>
      </w:r>
      <w:r w:rsidR="005F3101">
        <w:rPr>
          <w:rFonts w:ascii="Arial" w:hAnsi="Arial" w:cs="Arial"/>
          <w:sz w:val="22"/>
          <w:szCs w:val="22"/>
        </w:rPr>
        <w:t>Medizinproduktebuch dokumentier</w:t>
      </w:r>
      <w:r w:rsidR="00AF1F53">
        <w:rPr>
          <w:rFonts w:ascii="Arial" w:hAnsi="Arial" w:cs="Arial"/>
          <w:sz w:val="22"/>
          <w:szCs w:val="22"/>
        </w:rPr>
        <w:t>t</w:t>
      </w:r>
      <w:r w:rsidR="00964305">
        <w:rPr>
          <w:rFonts w:ascii="Arial" w:hAnsi="Arial" w:cs="Arial"/>
          <w:sz w:val="22"/>
          <w:szCs w:val="22"/>
        </w:rPr>
        <w:t xml:space="preserve"> und regelmäßig</w:t>
      </w:r>
      <w:r w:rsidR="00705241">
        <w:rPr>
          <w:rFonts w:ascii="Arial" w:hAnsi="Arial" w:cs="Arial"/>
          <w:sz w:val="22"/>
          <w:szCs w:val="22"/>
        </w:rPr>
        <w:t xml:space="preserve"> </w:t>
      </w:r>
      <w:r w:rsidR="00A62258">
        <w:rPr>
          <w:rFonts w:ascii="Arial" w:hAnsi="Arial" w:cs="Arial"/>
          <w:sz w:val="22"/>
          <w:szCs w:val="22"/>
        </w:rPr>
        <w:t>kontrollier</w:t>
      </w:r>
      <w:r w:rsidR="00AF1F53">
        <w:rPr>
          <w:rFonts w:ascii="Arial" w:hAnsi="Arial" w:cs="Arial"/>
          <w:sz w:val="22"/>
          <w:szCs w:val="22"/>
        </w:rPr>
        <w:t>t werden</w:t>
      </w:r>
      <w:r w:rsidR="005F3101">
        <w:rPr>
          <w:rFonts w:ascii="Arial" w:hAnsi="Arial" w:cs="Arial"/>
          <w:sz w:val="22"/>
          <w:szCs w:val="22"/>
        </w:rPr>
        <w:t>.</w:t>
      </w:r>
    </w:p>
    <w:p w14:paraId="074814A6" w14:textId="77777777" w:rsidR="001D1177" w:rsidRDefault="001D1177">
      <w:pPr>
        <w:rPr>
          <w:rFonts w:ascii="Arial" w:hAnsi="Arial" w:cs="Arial"/>
          <w:sz w:val="22"/>
          <w:szCs w:val="22"/>
        </w:rPr>
      </w:pPr>
    </w:p>
    <w:p w14:paraId="5AEC7D13" w14:textId="460E0ACB" w:rsidR="001D1177" w:rsidRPr="00B0342B" w:rsidRDefault="001D1177" w:rsidP="001D1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</w:t>
      </w:r>
      <w:r w:rsidRPr="006324E0">
        <w:rPr>
          <w:rFonts w:ascii="Arial" w:hAnsi="Arial" w:cs="Arial"/>
          <w:b/>
          <w:sz w:val="22"/>
          <w:szCs w:val="22"/>
        </w:rPr>
        <w:t>Bestandverzeichnis</w:t>
      </w:r>
      <w:r>
        <w:rPr>
          <w:rFonts w:ascii="Arial" w:hAnsi="Arial" w:cs="Arial"/>
          <w:sz w:val="22"/>
          <w:szCs w:val="22"/>
        </w:rPr>
        <w:t xml:space="preserve"> ist für alle aktiven nicht</w:t>
      </w:r>
      <w:r w:rsidR="001A643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implantierbaren Medizinprodukte zu führen (Inhalationsgerät, Babywaage, Milchpumpe, Blutzuckermessgerät, Blutdruckmessgerät, Schmerztherapiegerät). </w:t>
      </w:r>
    </w:p>
    <w:p w14:paraId="2D76A6F9" w14:textId="77777777" w:rsidR="006324E0" w:rsidRDefault="006324E0">
      <w:pPr>
        <w:rPr>
          <w:rFonts w:ascii="Arial" w:hAnsi="Arial" w:cs="Arial"/>
          <w:sz w:val="22"/>
          <w:szCs w:val="22"/>
        </w:rPr>
      </w:pPr>
    </w:p>
    <w:p w14:paraId="1EF1C211" w14:textId="77777777" w:rsidR="001A643D" w:rsidRDefault="001A643D">
      <w:pPr>
        <w:rPr>
          <w:rFonts w:ascii="Arial" w:hAnsi="Arial" w:cs="Arial"/>
          <w:sz w:val="22"/>
          <w:szCs w:val="22"/>
        </w:rPr>
      </w:pPr>
    </w:p>
    <w:p w14:paraId="6FE23EC4" w14:textId="74B794A2" w:rsidR="0046723C" w:rsidRDefault="00964305">
      <w:r>
        <w:rPr>
          <w:rFonts w:ascii="Arial" w:hAnsi="Arial" w:cs="Arial"/>
          <w:sz w:val="22"/>
          <w:szCs w:val="22"/>
        </w:rPr>
        <w:t xml:space="preserve">Die vorliegende Arbeitshilfe </w:t>
      </w:r>
      <w:r w:rsidR="00282C7F">
        <w:rPr>
          <w:rFonts w:ascii="Arial" w:hAnsi="Arial" w:cs="Arial"/>
          <w:sz w:val="22"/>
          <w:szCs w:val="22"/>
        </w:rPr>
        <w:t xml:space="preserve">ist </w:t>
      </w:r>
      <w:r>
        <w:rPr>
          <w:rFonts w:ascii="Arial" w:hAnsi="Arial" w:cs="Arial"/>
          <w:sz w:val="22"/>
          <w:szCs w:val="22"/>
        </w:rPr>
        <w:t>an die individuellen Bedürfnisse der Apotheke anzupassen.</w:t>
      </w:r>
    </w:p>
    <w:p w14:paraId="558EDDC3" w14:textId="77777777" w:rsidR="0046723C" w:rsidRDefault="0046723C"/>
    <w:p w14:paraId="37C76BD7" w14:textId="77777777" w:rsidR="0046723C" w:rsidRDefault="0046723C"/>
    <w:p w14:paraId="7880F12B" w14:textId="77777777" w:rsidR="0046723C" w:rsidRDefault="0046723C"/>
    <w:p w14:paraId="05B0E534" w14:textId="77777777" w:rsidR="0046723C" w:rsidRDefault="0046723C"/>
    <w:p w14:paraId="6E55A2A0" w14:textId="77777777" w:rsidR="0046723C" w:rsidRDefault="0046723C"/>
    <w:p w14:paraId="664CD0CE" w14:textId="77777777" w:rsidR="0046723C" w:rsidRDefault="0046723C"/>
    <w:p w14:paraId="2BF35244" w14:textId="77777777" w:rsidR="0046723C" w:rsidRDefault="0046723C"/>
    <w:p w14:paraId="30A7D5F8" w14:textId="77777777" w:rsidR="0046723C" w:rsidRDefault="0046723C"/>
    <w:p w14:paraId="74D0ECBE" w14:textId="77777777" w:rsidR="00B72D8A" w:rsidRDefault="00B72D8A" w:rsidP="00B4675F">
      <w:pPr>
        <w:rPr>
          <w:rFonts w:ascii="Arial" w:hAnsi="Arial" w:cs="Arial"/>
          <w:sz w:val="20"/>
          <w:szCs w:val="20"/>
        </w:rPr>
        <w:sectPr w:rsidR="00B72D8A" w:rsidSect="00DE02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2438" w:right="1418" w:bottom="1701" w:left="1418" w:header="850" w:footer="283" w:gutter="0"/>
          <w:pgBorders>
            <w:top w:val="single" w:sz="4" w:space="10" w:color="333333"/>
            <w:left w:val="single" w:sz="4" w:space="15" w:color="333333"/>
            <w:bottom w:val="single" w:sz="4" w:space="10" w:color="333333"/>
            <w:right w:val="single" w:sz="4" w:space="15" w:color="333333"/>
          </w:pgBorders>
          <w:cols w:space="708"/>
          <w:titlePg/>
          <w:docGrid w:linePitch="326"/>
        </w:sectPr>
      </w:pPr>
    </w:p>
    <w:tbl>
      <w:tblPr>
        <w:tblW w:w="1290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0"/>
      </w:tblGrid>
      <w:tr w:rsidR="00D120CE" w:rsidRPr="003B2EC7" w14:paraId="29483BEE" w14:textId="77777777" w:rsidTr="00D120CE">
        <w:tc>
          <w:tcPr>
            <w:tcW w:w="1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0E172738" w14:textId="77777777" w:rsidR="00D120CE" w:rsidRPr="003B2EC7" w:rsidRDefault="00D120CE" w:rsidP="00D120CE">
            <w:pPr>
              <w:spacing w:before="120" w:after="120" w:line="280" w:lineRule="atLeast"/>
              <w:ind w:right="-567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sz w:val="18"/>
              </w:rPr>
              <w:br w:type="page"/>
            </w:r>
            <w:r w:rsidRPr="00CA2C8D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Bestandsverzeichnis aktiver nicht</w:t>
            </w:r>
            <w:r w:rsidR="00CD325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implantierbarer Medizinprodukte</w:t>
            </w:r>
          </w:p>
        </w:tc>
      </w:tr>
    </w:tbl>
    <w:p w14:paraId="532FCFDC" w14:textId="77777777" w:rsidR="008430F3" w:rsidRDefault="008430F3" w:rsidP="00B4675F">
      <w:pPr>
        <w:rPr>
          <w:rFonts w:ascii="Arial" w:hAnsi="Arial" w:cs="Arial"/>
          <w:sz w:val="20"/>
          <w:szCs w:val="20"/>
        </w:rPr>
      </w:pP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134"/>
        <w:gridCol w:w="2523"/>
        <w:gridCol w:w="1163"/>
        <w:gridCol w:w="1275"/>
        <w:gridCol w:w="1134"/>
        <w:gridCol w:w="1985"/>
      </w:tblGrid>
      <w:tr w:rsidR="00FF255E" w:rsidRPr="00F53591" w14:paraId="682C131D" w14:textId="77777777" w:rsidTr="001A643D">
        <w:tc>
          <w:tcPr>
            <w:tcW w:w="1838" w:type="dxa"/>
            <w:shd w:val="clear" w:color="auto" w:fill="auto"/>
          </w:tcPr>
          <w:p w14:paraId="6C45FFD0" w14:textId="77777777" w:rsidR="00FF255E" w:rsidRPr="00F53591" w:rsidRDefault="00FF255E" w:rsidP="00F53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73C70C" w14:textId="7A9D2180" w:rsidR="00FF255E" w:rsidRPr="00F53591" w:rsidRDefault="00FF255E" w:rsidP="00F53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591">
              <w:rPr>
                <w:rFonts w:ascii="Arial" w:hAnsi="Arial" w:cs="Arial"/>
                <w:sz w:val="18"/>
                <w:szCs w:val="18"/>
              </w:rPr>
              <w:t>Bezeichnung/Typ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F53591">
              <w:rPr>
                <w:rFonts w:ascii="Arial" w:hAnsi="Arial" w:cs="Arial"/>
                <w:sz w:val="18"/>
                <w:szCs w:val="18"/>
              </w:rPr>
              <w:t>Art</w:t>
            </w:r>
          </w:p>
        </w:tc>
        <w:tc>
          <w:tcPr>
            <w:tcW w:w="1701" w:type="dxa"/>
            <w:shd w:val="clear" w:color="auto" w:fill="auto"/>
          </w:tcPr>
          <w:p w14:paraId="78A7F431" w14:textId="77777777" w:rsidR="00FF255E" w:rsidRPr="00F53591" w:rsidRDefault="00FF255E" w:rsidP="00F53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4FFE06" w14:textId="1DAA1205" w:rsidR="00FF255E" w:rsidRPr="00F53591" w:rsidRDefault="00FF255E" w:rsidP="00F53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591">
              <w:rPr>
                <w:rFonts w:ascii="Arial" w:hAnsi="Arial" w:cs="Arial"/>
                <w:sz w:val="18"/>
                <w:szCs w:val="18"/>
              </w:rPr>
              <w:t>Seriennummer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AF1F5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Losnummer</w:t>
            </w:r>
          </w:p>
        </w:tc>
        <w:tc>
          <w:tcPr>
            <w:tcW w:w="1134" w:type="dxa"/>
            <w:shd w:val="clear" w:color="auto" w:fill="auto"/>
          </w:tcPr>
          <w:p w14:paraId="3DD120B2" w14:textId="77777777" w:rsidR="00FF255E" w:rsidRPr="00F53591" w:rsidRDefault="00FF255E" w:rsidP="00F53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E01173" w14:textId="1B56D2A6" w:rsidR="00FF255E" w:rsidRPr="00F53591" w:rsidRDefault="00FF255E" w:rsidP="00F53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CE-Kennzeichen</w:t>
            </w:r>
          </w:p>
        </w:tc>
        <w:tc>
          <w:tcPr>
            <w:tcW w:w="2523" w:type="dxa"/>
            <w:shd w:val="clear" w:color="auto" w:fill="auto"/>
          </w:tcPr>
          <w:p w14:paraId="210A38E1" w14:textId="77777777" w:rsidR="00FF255E" w:rsidRPr="00F53591" w:rsidRDefault="00FF255E" w:rsidP="00F53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34C9E3" w14:textId="77777777" w:rsidR="00FF255E" w:rsidRDefault="00FF255E" w:rsidP="00A62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591">
              <w:rPr>
                <w:rFonts w:ascii="Arial" w:hAnsi="Arial" w:cs="Arial"/>
                <w:sz w:val="18"/>
                <w:szCs w:val="18"/>
              </w:rPr>
              <w:t>Firma und Anschrift des</w:t>
            </w:r>
          </w:p>
          <w:p w14:paraId="2431BB25" w14:textId="77777777" w:rsidR="00FF255E" w:rsidRDefault="00FF255E" w:rsidP="00A62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591">
              <w:rPr>
                <w:rFonts w:ascii="Arial" w:hAnsi="Arial" w:cs="Arial"/>
                <w:sz w:val="18"/>
                <w:szCs w:val="18"/>
              </w:rPr>
              <w:t xml:space="preserve"> Herstellers/</w:t>
            </w:r>
          </w:p>
          <w:p w14:paraId="22E53E54" w14:textId="77777777" w:rsidR="00FF255E" w:rsidRPr="00F53591" w:rsidRDefault="00FF255E" w:rsidP="00A62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591">
              <w:rPr>
                <w:rFonts w:ascii="Arial" w:hAnsi="Arial" w:cs="Arial"/>
                <w:sz w:val="18"/>
                <w:szCs w:val="18"/>
              </w:rPr>
              <w:t xml:space="preserve">Bevollmächtigten/Importeurs </w:t>
            </w:r>
          </w:p>
        </w:tc>
        <w:tc>
          <w:tcPr>
            <w:tcW w:w="1163" w:type="dxa"/>
            <w:shd w:val="clear" w:color="auto" w:fill="auto"/>
          </w:tcPr>
          <w:p w14:paraId="4F94E5B8" w14:textId="77777777" w:rsidR="00FF255E" w:rsidRPr="00F53591" w:rsidRDefault="00FF255E" w:rsidP="00F53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3DAF71" w14:textId="77777777" w:rsidR="00FF255E" w:rsidRPr="00F53591" w:rsidRDefault="00FF255E" w:rsidP="00DF1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591">
              <w:rPr>
                <w:rFonts w:ascii="Arial" w:hAnsi="Arial" w:cs="Arial"/>
                <w:sz w:val="18"/>
                <w:szCs w:val="18"/>
              </w:rPr>
              <w:t>Ggf. interne Nummer</w:t>
            </w:r>
          </w:p>
          <w:p w14:paraId="3F805599" w14:textId="77777777" w:rsidR="00FF255E" w:rsidRPr="00F53591" w:rsidRDefault="00FF255E" w:rsidP="00F53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960965D" w14:textId="77777777" w:rsidR="00FF255E" w:rsidRPr="00F53591" w:rsidRDefault="00FF255E" w:rsidP="00F53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754813" w14:textId="77777777" w:rsidR="00FF255E" w:rsidRPr="00F53591" w:rsidRDefault="00FF255E" w:rsidP="00A62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Standort</w:t>
            </w:r>
          </w:p>
          <w:p w14:paraId="335AD606" w14:textId="77777777" w:rsidR="00FF255E" w:rsidRPr="00F53591" w:rsidRDefault="00FF255E" w:rsidP="00F53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ED164D8" w14:textId="77777777" w:rsidR="00FF255E" w:rsidRDefault="00FF255E" w:rsidP="00F53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1682F2" w14:textId="77777777" w:rsidR="00FF255E" w:rsidRPr="00F53591" w:rsidRDefault="00FF255E" w:rsidP="00A62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591">
              <w:rPr>
                <w:rFonts w:ascii="Arial" w:hAnsi="Arial" w:cs="Arial"/>
                <w:sz w:val="18"/>
                <w:szCs w:val="18"/>
              </w:rPr>
              <w:t>Anschaffungsjahr</w:t>
            </w:r>
          </w:p>
        </w:tc>
        <w:tc>
          <w:tcPr>
            <w:tcW w:w="1985" w:type="dxa"/>
            <w:shd w:val="clear" w:color="auto" w:fill="auto"/>
          </w:tcPr>
          <w:p w14:paraId="3B159ECD" w14:textId="77777777" w:rsidR="00FF255E" w:rsidRPr="00F53591" w:rsidRDefault="00FF255E" w:rsidP="00F53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79F35E" w14:textId="4422B3C6" w:rsidR="00FF255E" w:rsidRPr="00F53591" w:rsidRDefault="00FF255E" w:rsidP="00F53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591">
              <w:rPr>
                <w:rFonts w:ascii="Arial" w:hAnsi="Arial" w:cs="Arial"/>
                <w:sz w:val="18"/>
                <w:szCs w:val="18"/>
              </w:rPr>
              <w:t>Frist für sicherheits</w:t>
            </w:r>
            <w:r>
              <w:rPr>
                <w:rFonts w:ascii="Arial" w:hAnsi="Arial" w:cs="Arial"/>
                <w:sz w:val="18"/>
                <w:szCs w:val="18"/>
              </w:rPr>
              <w:t>-/</w:t>
            </w:r>
            <w:r w:rsidR="001A643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messtechnische</w:t>
            </w:r>
            <w:r w:rsidRPr="00F53591">
              <w:rPr>
                <w:rFonts w:ascii="Arial" w:hAnsi="Arial" w:cs="Arial"/>
                <w:sz w:val="18"/>
                <w:szCs w:val="18"/>
              </w:rPr>
              <w:t xml:space="preserve"> Kontrolle</w:t>
            </w:r>
          </w:p>
          <w:p w14:paraId="2C7A3ABC" w14:textId="77777777" w:rsidR="00FF255E" w:rsidRPr="00F53591" w:rsidRDefault="00FF255E" w:rsidP="00F53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55E" w:rsidRPr="00F53591" w14:paraId="5424B15C" w14:textId="77777777" w:rsidTr="001A643D">
        <w:tc>
          <w:tcPr>
            <w:tcW w:w="1838" w:type="dxa"/>
            <w:shd w:val="clear" w:color="auto" w:fill="auto"/>
          </w:tcPr>
          <w:p w14:paraId="7DE6310C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4A0AF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50ED8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D77A4C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47B6988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8C81E3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425FC87E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6F9B5A52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5E4DFBF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86861DA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4094EE6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55E" w:rsidRPr="00F53591" w14:paraId="0C1DAF6D" w14:textId="77777777" w:rsidTr="001A643D">
        <w:tc>
          <w:tcPr>
            <w:tcW w:w="1838" w:type="dxa"/>
            <w:shd w:val="clear" w:color="auto" w:fill="auto"/>
          </w:tcPr>
          <w:p w14:paraId="1EB4EE2A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218FA3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0138B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4A7F3C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6FFDC11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AA45A8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6F3EEA76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5BB5A60E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2B04438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F361015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6CC7127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55E" w:rsidRPr="00F53591" w14:paraId="0E1C9513" w14:textId="77777777" w:rsidTr="001A643D">
        <w:tc>
          <w:tcPr>
            <w:tcW w:w="1838" w:type="dxa"/>
            <w:shd w:val="clear" w:color="auto" w:fill="auto"/>
          </w:tcPr>
          <w:p w14:paraId="69DF9C4C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BF630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05C77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081095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F70E550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91A2F50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5C95F6A3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0023BE9C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6540FA8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1E98796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3FD791F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55E" w:rsidRPr="00F53591" w14:paraId="5360119E" w14:textId="77777777" w:rsidTr="001A643D">
        <w:tc>
          <w:tcPr>
            <w:tcW w:w="1838" w:type="dxa"/>
            <w:shd w:val="clear" w:color="auto" w:fill="auto"/>
          </w:tcPr>
          <w:p w14:paraId="798FA236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4EE72F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7A966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FA9826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4ABF1CD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3681306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0AAEA6F3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69475C9E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1B8F6E8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FE5167E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5B6DD9A" w14:textId="77777777" w:rsidR="00FF255E" w:rsidRPr="00F53591" w:rsidRDefault="00FF255E" w:rsidP="00B467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90CED7" w14:textId="77777777" w:rsidR="00D120CE" w:rsidRDefault="00D120CE" w:rsidP="00B4675F">
      <w:pPr>
        <w:rPr>
          <w:rFonts w:ascii="Arial" w:hAnsi="Arial" w:cs="Arial"/>
          <w:sz w:val="20"/>
          <w:szCs w:val="20"/>
        </w:rPr>
      </w:pPr>
    </w:p>
    <w:p w14:paraId="795BCBEB" w14:textId="77777777" w:rsidR="002A7BE4" w:rsidRDefault="002A7BE4" w:rsidP="00B4675F">
      <w:pPr>
        <w:rPr>
          <w:rFonts w:ascii="Arial" w:hAnsi="Arial" w:cs="Arial"/>
          <w:sz w:val="20"/>
          <w:szCs w:val="20"/>
        </w:rPr>
      </w:pPr>
    </w:p>
    <w:p w14:paraId="51AAF0F4" w14:textId="77777777" w:rsidR="002A7BE4" w:rsidRDefault="002A7BE4" w:rsidP="00B4675F">
      <w:pPr>
        <w:rPr>
          <w:rFonts w:ascii="Arial" w:hAnsi="Arial" w:cs="Arial"/>
          <w:sz w:val="20"/>
          <w:szCs w:val="20"/>
        </w:rPr>
      </w:pPr>
    </w:p>
    <w:tbl>
      <w:tblPr>
        <w:tblW w:w="12985" w:type="dxa"/>
        <w:tblLook w:val="04A0" w:firstRow="1" w:lastRow="0" w:firstColumn="1" w:lastColumn="0" w:noHBand="0" w:noVBand="1"/>
      </w:tblPr>
      <w:tblGrid>
        <w:gridCol w:w="4258"/>
        <w:gridCol w:w="4160"/>
        <w:gridCol w:w="4567"/>
      </w:tblGrid>
      <w:tr w:rsidR="002A7BE4" w:rsidRPr="00F53591" w14:paraId="25F61B3C" w14:textId="77777777" w:rsidTr="009A0C1C">
        <w:trPr>
          <w:trHeight w:val="204"/>
        </w:trPr>
        <w:tc>
          <w:tcPr>
            <w:tcW w:w="4258" w:type="dxa"/>
            <w:shd w:val="clear" w:color="auto" w:fill="auto"/>
          </w:tcPr>
          <w:p w14:paraId="25EAA0C7" w14:textId="77777777" w:rsidR="002A7BE4" w:rsidRPr="00F53591" w:rsidRDefault="002A7BE4" w:rsidP="00F5359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26A77E" w14:textId="77777777" w:rsidR="002A7BE4" w:rsidRPr="00F53591" w:rsidRDefault="002A7BE4" w:rsidP="00F53591">
            <w:pPr>
              <w:rPr>
                <w:rFonts w:ascii="Arial" w:hAnsi="Arial" w:cs="Arial"/>
                <w:sz w:val="18"/>
                <w:szCs w:val="18"/>
              </w:rPr>
            </w:pPr>
            <w:r w:rsidRPr="00F53591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</w:tc>
        <w:tc>
          <w:tcPr>
            <w:tcW w:w="4160" w:type="dxa"/>
            <w:shd w:val="clear" w:color="auto" w:fill="auto"/>
          </w:tcPr>
          <w:p w14:paraId="26F46544" w14:textId="77777777" w:rsidR="002A7BE4" w:rsidRPr="00F53591" w:rsidRDefault="002A7BE4" w:rsidP="00F5359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DDA90A" w14:textId="77777777" w:rsidR="002A7BE4" w:rsidRPr="00F53591" w:rsidRDefault="002A7BE4" w:rsidP="00F53591">
            <w:pPr>
              <w:rPr>
                <w:rFonts w:ascii="Arial" w:hAnsi="Arial" w:cs="Arial"/>
                <w:sz w:val="18"/>
                <w:szCs w:val="18"/>
              </w:rPr>
            </w:pPr>
            <w:r w:rsidRPr="00F53591">
              <w:rPr>
                <w:rFonts w:ascii="Arial" w:hAnsi="Arial" w:cs="Arial"/>
                <w:sz w:val="18"/>
                <w:szCs w:val="18"/>
              </w:rPr>
              <w:t>_______________________</w:t>
            </w:r>
          </w:p>
        </w:tc>
        <w:tc>
          <w:tcPr>
            <w:tcW w:w="4567" w:type="dxa"/>
            <w:shd w:val="clear" w:color="auto" w:fill="auto"/>
          </w:tcPr>
          <w:p w14:paraId="3AAA951D" w14:textId="77777777" w:rsidR="002A7BE4" w:rsidRPr="00F53591" w:rsidRDefault="002A7BE4" w:rsidP="00F5359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274104" w14:textId="77777777" w:rsidR="002A7BE4" w:rsidRPr="00F53591" w:rsidRDefault="002A7BE4" w:rsidP="00F53591">
            <w:pPr>
              <w:rPr>
                <w:rFonts w:ascii="Arial" w:hAnsi="Arial" w:cs="Arial"/>
                <w:sz w:val="18"/>
                <w:szCs w:val="18"/>
              </w:rPr>
            </w:pPr>
            <w:r w:rsidRPr="00F53591"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</w:p>
        </w:tc>
      </w:tr>
      <w:tr w:rsidR="002A7BE4" w:rsidRPr="00F53591" w14:paraId="1D637CAD" w14:textId="77777777" w:rsidTr="009A0C1C">
        <w:trPr>
          <w:trHeight w:val="104"/>
        </w:trPr>
        <w:tc>
          <w:tcPr>
            <w:tcW w:w="4258" w:type="dxa"/>
            <w:shd w:val="clear" w:color="auto" w:fill="auto"/>
          </w:tcPr>
          <w:p w14:paraId="6D7F8C09" w14:textId="77777777" w:rsidR="002A7BE4" w:rsidRPr="00F53591" w:rsidRDefault="002A7BE4" w:rsidP="00F53591">
            <w:pPr>
              <w:rPr>
                <w:rFonts w:ascii="Arial" w:hAnsi="Arial" w:cs="Arial"/>
                <w:sz w:val="18"/>
                <w:szCs w:val="18"/>
              </w:rPr>
            </w:pPr>
            <w:r w:rsidRPr="00F53591">
              <w:rPr>
                <w:rFonts w:ascii="Arial" w:hAnsi="Arial" w:cs="Arial"/>
                <w:sz w:val="18"/>
                <w:szCs w:val="18"/>
              </w:rPr>
              <w:t>Erstellt von</w:t>
            </w:r>
          </w:p>
        </w:tc>
        <w:tc>
          <w:tcPr>
            <w:tcW w:w="4160" w:type="dxa"/>
            <w:shd w:val="clear" w:color="auto" w:fill="auto"/>
          </w:tcPr>
          <w:p w14:paraId="512C1ACC" w14:textId="77777777" w:rsidR="002A7BE4" w:rsidRPr="00F53591" w:rsidRDefault="002A7BE4" w:rsidP="00F53591">
            <w:pPr>
              <w:rPr>
                <w:rFonts w:ascii="Arial" w:hAnsi="Arial" w:cs="Arial"/>
                <w:sz w:val="18"/>
                <w:szCs w:val="18"/>
              </w:rPr>
            </w:pPr>
            <w:r w:rsidRPr="00F53591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4567" w:type="dxa"/>
            <w:shd w:val="clear" w:color="auto" w:fill="auto"/>
          </w:tcPr>
          <w:p w14:paraId="240CE2BF" w14:textId="173168D9" w:rsidR="002A7BE4" w:rsidRPr="00F53591" w:rsidRDefault="002A7BE4" w:rsidP="00F53591">
            <w:pPr>
              <w:rPr>
                <w:rFonts w:ascii="Arial" w:hAnsi="Arial" w:cs="Arial"/>
                <w:sz w:val="18"/>
                <w:szCs w:val="18"/>
              </w:rPr>
            </w:pPr>
            <w:r w:rsidRPr="00F53591">
              <w:rPr>
                <w:rFonts w:ascii="Arial" w:hAnsi="Arial" w:cs="Arial"/>
                <w:sz w:val="18"/>
                <w:szCs w:val="18"/>
              </w:rPr>
              <w:t>Unterschrift Mitarbeiter</w:t>
            </w:r>
            <w:r w:rsidR="00A909E9">
              <w:rPr>
                <w:rFonts w:ascii="Arial" w:hAnsi="Arial" w:cs="Arial"/>
                <w:sz w:val="18"/>
                <w:szCs w:val="18"/>
              </w:rPr>
              <w:t>*</w:t>
            </w:r>
            <w:r w:rsidRPr="00F53591">
              <w:rPr>
                <w:rFonts w:ascii="Arial" w:hAnsi="Arial" w:cs="Arial"/>
                <w:sz w:val="18"/>
                <w:szCs w:val="18"/>
              </w:rPr>
              <w:t>in</w:t>
            </w:r>
          </w:p>
        </w:tc>
      </w:tr>
      <w:tr w:rsidR="002A7BE4" w:rsidRPr="00F53591" w14:paraId="26917ED2" w14:textId="77777777" w:rsidTr="009A0C1C">
        <w:trPr>
          <w:trHeight w:val="441"/>
        </w:trPr>
        <w:tc>
          <w:tcPr>
            <w:tcW w:w="4258" w:type="dxa"/>
            <w:shd w:val="clear" w:color="auto" w:fill="auto"/>
          </w:tcPr>
          <w:p w14:paraId="0CB2B0AC" w14:textId="77777777" w:rsidR="002A7BE4" w:rsidRPr="00F53591" w:rsidRDefault="002A7BE4" w:rsidP="002A7B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307653" w14:textId="77777777" w:rsidR="002A7BE4" w:rsidRPr="00F53591" w:rsidRDefault="002A7BE4" w:rsidP="002A7B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381EB3" w14:textId="77777777" w:rsidR="002A7BE4" w:rsidRPr="00F53591" w:rsidRDefault="002A7BE4" w:rsidP="00F53591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57FE9CFB" w14:textId="77777777" w:rsidR="002A7BE4" w:rsidRPr="00F53591" w:rsidRDefault="002A7BE4" w:rsidP="002A7BE4">
            <w:pPr>
              <w:rPr>
                <w:rFonts w:ascii="Arial" w:hAnsi="Arial" w:cs="Arial"/>
                <w:sz w:val="18"/>
                <w:szCs w:val="18"/>
              </w:rPr>
            </w:pPr>
            <w:r w:rsidRPr="00F53591">
              <w:rPr>
                <w:rFonts w:ascii="Arial" w:hAnsi="Arial" w:cs="Arial"/>
                <w:sz w:val="18"/>
                <w:szCs w:val="18"/>
              </w:rPr>
              <w:t>Prüfdatum</w:t>
            </w:r>
          </w:p>
        </w:tc>
        <w:tc>
          <w:tcPr>
            <w:tcW w:w="4160" w:type="dxa"/>
            <w:shd w:val="clear" w:color="auto" w:fill="auto"/>
          </w:tcPr>
          <w:p w14:paraId="5DD92EDC" w14:textId="77777777" w:rsidR="002A7BE4" w:rsidRPr="00F53591" w:rsidRDefault="002A7BE4" w:rsidP="002A7B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E79A6A" w14:textId="77777777" w:rsidR="002A7BE4" w:rsidRPr="00F53591" w:rsidRDefault="002A7BE4" w:rsidP="002A7B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1BD550" w14:textId="77777777" w:rsidR="002A7BE4" w:rsidRPr="00F53591" w:rsidRDefault="002A7BE4" w:rsidP="00F53591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7DD31AD3" w14:textId="143294B9" w:rsidR="002A7BE4" w:rsidRPr="00F53591" w:rsidRDefault="002A7BE4" w:rsidP="002A7BE4">
            <w:pPr>
              <w:rPr>
                <w:rFonts w:ascii="Arial" w:hAnsi="Arial" w:cs="Arial"/>
                <w:sz w:val="18"/>
                <w:szCs w:val="18"/>
              </w:rPr>
            </w:pPr>
            <w:r w:rsidRPr="00F53591">
              <w:rPr>
                <w:rFonts w:ascii="Arial" w:hAnsi="Arial" w:cs="Arial"/>
                <w:sz w:val="18"/>
                <w:szCs w:val="18"/>
              </w:rPr>
              <w:t>Unterschrift Apothekenleiter</w:t>
            </w:r>
            <w:r w:rsidR="00A909E9">
              <w:rPr>
                <w:rFonts w:ascii="Arial" w:hAnsi="Arial" w:cs="Arial"/>
                <w:sz w:val="18"/>
                <w:szCs w:val="18"/>
              </w:rPr>
              <w:t>*</w:t>
            </w:r>
            <w:r w:rsidRPr="00F53591">
              <w:rPr>
                <w:rFonts w:ascii="Arial" w:hAnsi="Arial" w:cs="Arial"/>
                <w:sz w:val="18"/>
                <w:szCs w:val="18"/>
              </w:rPr>
              <w:t>in</w:t>
            </w:r>
          </w:p>
        </w:tc>
        <w:tc>
          <w:tcPr>
            <w:tcW w:w="4567" w:type="dxa"/>
            <w:shd w:val="clear" w:color="auto" w:fill="auto"/>
          </w:tcPr>
          <w:p w14:paraId="26B91CC5" w14:textId="77777777" w:rsidR="002A7BE4" w:rsidRPr="00F53591" w:rsidRDefault="002A7BE4" w:rsidP="002A7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BAFC2E" w14:textId="77777777" w:rsidR="00A3470E" w:rsidRPr="0046723C" w:rsidRDefault="00A3470E" w:rsidP="009A0C1C">
      <w:pPr>
        <w:rPr>
          <w:rFonts w:ascii="Arial" w:hAnsi="Arial" w:cs="Arial"/>
          <w:sz w:val="20"/>
          <w:szCs w:val="20"/>
        </w:rPr>
      </w:pPr>
    </w:p>
    <w:sectPr w:rsidR="00A3470E" w:rsidRPr="0046723C" w:rsidSect="00B72D8A">
      <w:headerReference w:type="first" r:id="rId14"/>
      <w:footerReference w:type="first" r:id="rId15"/>
      <w:pgSz w:w="16840" w:h="11900" w:orient="landscape" w:code="9"/>
      <w:pgMar w:top="1418" w:right="2438" w:bottom="1418" w:left="1701" w:header="851" w:footer="284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07871" w14:textId="77777777" w:rsidR="00390160" w:rsidRDefault="00390160">
      <w:r>
        <w:separator/>
      </w:r>
    </w:p>
  </w:endnote>
  <w:endnote w:type="continuationSeparator" w:id="0">
    <w:p w14:paraId="01E12D51" w14:textId="77777777" w:rsidR="00390160" w:rsidRDefault="0039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7" w:type="dxa"/>
      <w:tblInd w:w="-176" w:type="dxa"/>
      <w:tblLook w:val="04A0" w:firstRow="1" w:lastRow="0" w:firstColumn="1" w:lastColumn="0" w:noHBand="0" w:noVBand="1"/>
    </w:tblPr>
    <w:tblGrid>
      <w:gridCol w:w="1871"/>
      <w:gridCol w:w="5272"/>
      <w:gridCol w:w="2494"/>
    </w:tblGrid>
    <w:tr w:rsidR="00531C29" w14:paraId="527E4AC1" w14:textId="77777777" w:rsidTr="00040DE8">
      <w:tc>
        <w:tcPr>
          <w:tcW w:w="1871" w:type="dxa"/>
          <w:vMerge w:val="restart"/>
          <w:vAlign w:val="center"/>
        </w:tcPr>
        <w:p w14:paraId="7565C822" w14:textId="77777777" w:rsidR="00531C29" w:rsidRDefault="00836D7A" w:rsidP="008922CF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5E65DDFD" wp14:editId="050221BC">
                    <wp:simplePos x="0" y="0"/>
                    <wp:positionH relativeFrom="column">
                      <wp:posOffset>1346200</wp:posOffset>
                    </wp:positionH>
                    <wp:positionV relativeFrom="paragraph">
                      <wp:posOffset>-1283335</wp:posOffset>
                    </wp:positionV>
                    <wp:extent cx="3760470" cy="852170"/>
                    <wp:effectExtent l="12700" t="12065" r="8255" b="12065"/>
                    <wp:wrapNone/>
                    <wp:docPr id="10" name="Text Box 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60470" cy="852170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6387707" w14:textId="77777777" w:rsidR="00531C29" w:rsidRDefault="00531C29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Tabelle unten </w:t>
                                </w:r>
                              </w:p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75"/>
                                  <w:gridCol w:w="1875"/>
                                  <w:gridCol w:w="1875"/>
                                </w:tblGrid>
                                <w:tr w:rsidR="00531C29" w14:paraId="7C988ADB" w14:textId="77777777" w:rsidTr="00FE65E2">
                                  <w:tc>
                                    <w:tcPr>
                                      <w:tcW w:w="1878" w:type="dxa"/>
                                      <w:vMerge w:val="restart"/>
                                    </w:tcPr>
                                    <w:p w14:paraId="6F3B44BF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0,49 cm</w:t>
                                      </w:r>
                                    </w:p>
                                    <w:p w14:paraId="4FC9414E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3,3 cm</w:t>
                                      </w:r>
                                    </w:p>
                                    <w:p w14:paraId="76DB3928" w14:textId="77777777" w:rsidR="00531C29" w:rsidRPr="00FE65E2" w:rsidRDefault="00531C29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532C9BFB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7168CE1D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14:paraId="5CB817E2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1D7921EE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4B175F5B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4,4 cm</w:t>
                                      </w:r>
                                    </w:p>
                                    <w:p w14:paraId="5AB2133A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  <w:tr w:rsidR="00531C29" w14:paraId="59DBB0E3" w14:textId="77777777" w:rsidTr="00FE65E2">
                                  <w:tc>
                                    <w:tcPr>
                                      <w:tcW w:w="1878" w:type="dxa"/>
                                      <w:vMerge/>
                                    </w:tcPr>
                                    <w:p w14:paraId="0313FE41" w14:textId="77777777" w:rsidR="00531C29" w:rsidRPr="00FE65E2" w:rsidRDefault="00531C29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310DBF7B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7777B08B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14:paraId="45BCB3B1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7346560E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6C603F3C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Breite:4,4 cm</w:t>
                                      </w:r>
                                    </w:p>
                                    <w:p w14:paraId="4366CD38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</w:tbl>
                              <w:p w14:paraId="5C1DE29C" w14:textId="77777777" w:rsidR="00531C29" w:rsidRPr="00F8219C" w:rsidRDefault="00531C29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65DDF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7" type="#_x0000_t202" style="position:absolute;margin-left:106pt;margin-top:-101.05pt;width:296.1pt;height:6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" fillcolor="#a5a5a5" strokecolor="#d8d8d8">
                    <v:shadow color="black" opacity="49150f" offset=".74833mm,.74833mm"/>
                    <v:textbox>
                      <w:txbxContent>
                        <w:p w14:paraId="76387707" w14:textId="77777777" w:rsidR="00531C29" w:rsidRDefault="00531C29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Tabelle unten </w:t>
                          </w: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75"/>
                            <w:gridCol w:w="1875"/>
                            <w:gridCol w:w="1875"/>
                          </w:tblGrid>
                          <w:tr w:rsidR="00531C29" w14:paraId="7C988ADB" w14:textId="77777777" w:rsidTr="00FE65E2">
                            <w:tc>
                              <w:tcPr>
                                <w:tcW w:w="1878" w:type="dxa"/>
                                <w:vMerge w:val="restart"/>
                              </w:tcPr>
                              <w:p w14:paraId="6F3B44BF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0,49 cm</w:t>
                                </w:r>
                              </w:p>
                              <w:p w14:paraId="4FC9414E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3,3 cm</w:t>
                                </w:r>
                              </w:p>
                              <w:p w14:paraId="76DB3928" w14:textId="77777777" w:rsidR="00531C29" w:rsidRPr="00FE65E2" w:rsidRDefault="00531C2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532C9BFB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7168CE1D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14:paraId="5CB817E2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1D7921EE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4B175F5B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4,4 cm</w:t>
                                </w:r>
                              </w:p>
                              <w:p w14:paraId="5AB2133A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  <w:tr w:rsidR="00531C29" w14:paraId="59DBB0E3" w14:textId="77777777" w:rsidTr="00FE65E2">
                            <w:tc>
                              <w:tcPr>
                                <w:tcW w:w="1878" w:type="dxa"/>
                                <w:vMerge/>
                              </w:tcPr>
                              <w:p w14:paraId="0313FE41" w14:textId="77777777" w:rsidR="00531C29" w:rsidRPr="00FE65E2" w:rsidRDefault="00531C2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310DBF7B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7777B08B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14:paraId="45BCB3B1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7346560E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6C603F3C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Breite:4,4 cm</w:t>
                                </w:r>
                              </w:p>
                              <w:p w14:paraId="4366CD38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</w:tbl>
                        <w:p w14:paraId="5C1DE29C" w14:textId="77777777" w:rsidR="00531C29" w:rsidRPr="00F8219C" w:rsidRDefault="00531C29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DD4CF36" wp14:editId="281E2103">
                    <wp:simplePos x="0" y="0"/>
                    <wp:positionH relativeFrom="column">
                      <wp:posOffset>-428625</wp:posOffset>
                    </wp:positionH>
                    <wp:positionV relativeFrom="paragraph">
                      <wp:posOffset>-422275</wp:posOffset>
                    </wp:positionV>
                    <wp:extent cx="901700" cy="382905"/>
                    <wp:effectExtent l="9525" t="6350" r="12700" b="10795"/>
                    <wp:wrapNone/>
                    <wp:docPr id="9" name="Text Box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700" cy="382905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947367C" w14:textId="77777777" w:rsidR="00531C29" w:rsidRPr="00116369" w:rsidRDefault="00531C29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Logo</w:t>
                                </w:r>
                              </w:p>
                              <w:p w14:paraId="1C021A14" w14:textId="77777777" w:rsidR="00531C29" w:rsidRPr="00116369" w:rsidRDefault="00531C29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0,57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  <w:p w14:paraId="17AF26D8" w14:textId="77777777" w:rsidR="00531C29" w:rsidRPr="00116369" w:rsidRDefault="00531C29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 2,05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DD4CF36" id="Text Box 52" o:spid="_x0000_s1028" type="#_x0000_t202" style="position:absolute;margin-left:-33.75pt;margin-top:-33.25pt;width:71pt;height:3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" fillcolor="#a5a5a5" strokecolor="#d8d8d8">
                    <v:shadow color="black" opacity="49150f" offset=".74833mm,.74833mm"/>
                    <v:textbox>
                      <w:txbxContent>
                        <w:p w14:paraId="5947367C" w14:textId="77777777" w:rsidR="00531C29" w:rsidRPr="00116369" w:rsidRDefault="00531C29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Logo</w:t>
                          </w:r>
                        </w:p>
                        <w:p w14:paraId="1C021A14" w14:textId="77777777" w:rsidR="00531C29" w:rsidRPr="00116369" w:rsidRDefault="00531C29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Höhe: 0,57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  <w:p w14:paraId="17AF26D8" w14:textId="77777777" w:rsidR="00531C29" w:rsidRPr="00116369" w:rsidRDefault="00531C29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Breite 2,05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26752">
            <w:rPr>
              <w:noProof/>
            </w:rPr>
            <w:drawing>
              <wp:inline distT="0" distB="0" distL="0" distR="0" wp14:anchorId="26E53420" wp14:editId="420D86C4">
                <wp:extent cx="742950" cy="203200"/>
                <wp:effectExtent l="0" t="0" r="0" b="0"/>
                <wp:docPr id="1324311036" name="Grafik 1324311036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</w:tcPr>
        <w:p w14:paraId="5CBBA787" w14:textId="77777777" w:rsidR="00531C29" w:rsidRPr="000A773D" w:rsidRDefault="00531C29" w:rsidP="00C46AF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 (Arial 8, vor/nach 3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pt)</w:t>
          </w:r>
        </w:p>
      </w:tc>
      <w:tc>
        <w:tcPr>
          <w:tcW w:w="2494" w:type="dxa"/>
        </w:tcPr>
        <w:p w14:paraId="2616C488" w14:textId="77777777" w:rsidR="00531C29" w:rsidRPr="000A773D" w:rsidRDefault="00531C29" w:rsidP="009F5DAA">
          <w:pPr>
            <w:pStyle w:val="Fuzeile"/>
            <w:spacing w:before="60" w:after="60"/>
            <w:rPr>
              <w:rFonts w:ascii="Arial" w:hAnsi="Arial" w:cs="Arial"/>
              <w:color w:val="444444"/>
              <w:sz w:val="16"/>
              <w:szCs w:val="16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(RGB 68 68 6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8)</w:t>
          </w:r>
        </w:p>
      </w:tc>
    </w:tr>
    <w:tr w:rsidR="00531C29" w14:paraId="2BB5C56F" w14:textId="77777777" w:rsidTr="00040DE8">
      <w:tc>
        <w:tcPr>
          <w:tcW w:w="1871" w:type="dxa"/>
          <w:vMerge/>
        </w:tcPr>
        <w:p w14:paraId="5206B48A" w14:textId="77777777" w:rsidR="00531C29" w:rsidRDefault="00531C29" w:rsidP="008922CF">
          <w:pPr>
            <w:pStyle w:val="Fuzeile"/>
          </w:pPr>
        </w:p>
      </w:tc>
      <w:tc>
        <w:tcPr>
          <w:tcW w:w="5272" w:type="dxa"/>
        </w:tcPr>
        <w:p w14:paraId="6648F795" w14:textId="77777777" w:rsidR="00531C29" w:rsidRPr="000A773D" w:rsidRDefault="00531C29" w:rsidP="003F067A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>Stand des Entwurfs</w:t>
          </w:r>
          <w:r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31.10.2014 (Zeilenabstand Einfach)</w:t>
          </w:r>
        </w:p>
      </w:tc>
      <w:tc>
        <w:tcPr>
          <w:tcW w:w="2494" w:type="dxa"/>
          <w:vAlign w:val="center"/>
        </w:tcPr>
        <w:p w14:paraId="184F0D16" w14:textId="77777777" w:rsidR="00531C29" w:rsidRPr="000A773D" w:rsidRDefault="00531C29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r w:rsidR="00F006EB">
            <w:fldChar w:fldCharType="begin"/>
          </w:r>
          <w:r w:rsidR="00F006EB">
            <w:instrText xml:space="preserve"> NUMPAGES  \* MERGEFORMAT </w:instrText>
          </w:r>
          <w:r w:rsidR="00F006EB">
            <w:fldChar w:fldCharType="separate"/>
          </w:r>
          <w:r w:rsidR="007E25C1" w:rsidRPr="007E25C1">
            <w:rPr>
              <w:rFonts w:ascii="Arial" w:hAnsi="Arial" w:cs="Arial"/>
              <w:noProof/>
              <w:color w:val="444444"/>
              <w:sz w:val="16"/>
              <w:szCs w:val="16"/>
            </w:rPr>
            <w:t>3</w:t>
          </w:r>
          <w:r w:rsidR="00F006EB">
            <w:rPr>
              <w:rFonts w:ascii="Arial" w:hAnsi="Arial" w:cs="Arial"/>
              <w:noProof/>
              <w:color w:val="444444"/>
              <w:sz w:val="16"/>
              <w:szCs w:val="16"/>
            </w:rPr>
            <w:fldChar w:fldCharType="end"/>
          </w:r>
        </w:p>
      </w:tc>
    </w:tr>
  </w:tbl>
  <w:p w14:paraId="7763EEE4" w14:textId="77777777" w:rsidR="00531C29" w:rsidRPr="00D35A39" w:rsidRDefault="00836D7A" w:rsidP="00D35A3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F7F090" wp14:editId="11D4723F">
              <wp:simplePos x="0" y="0"/>
              <wp:positionH relativeFrom="column">
                <wp:posOffset>95885</wp:posOffset>
              </wp:positionH>
              <wp:positionV relativeFrom="paragraph">
                <wp:posOffset>69850</wp:posOffset>
              </wp:positionV>
              <wp:extent cx="1304925" cy="205105"/>
              <wp:effectExtent l="10160" t="12700" r="8890" b="10795"/>
              <wp:wrapNone/>
              <wp:docPr id="8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2051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BEE40FD" w14:textId="77777777" w:rsidR="00531C29" w:rsidRPr="00116369" w:rsidRDefault="00531C2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Fußzeile von unten 0,5 cm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F7F090" id="Text Box 51" o:spid="_x0000_s1029" type="#_x0000_t202" style="position:absolute;margin-left:7.55pt;margin-top:5.5pt;width:102.75pt;height:1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" fillcolor="#a5a5a5" strokecolor="#d8d8d8">
              <v:shadow color="black" opacity="49150f" offset=".74833mm,.74833mm"/>
              <v:textbox>
                <w:txbxContent>
                  <w:p w14:paraId="6BEE40FD" w14:textId="77777777" w:rsidR="00531C29" w:rsidRPr="00116369" w:rsidRDefault="00531C29">
                    <w:pPr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</w:pPr>
                    <w:r w:rsidRPr="00116369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Fußzeile von unten 0,5 cm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531C29" w14:paraId="406A072B" w14:textId="77777777" w:rsidTr="008922CF">
      <w:tc>
        <w:tcPr>
          <w:tcW w:w="1871" w:type="dxa"/>
          <w:vMerge w:val="restart"/>
          <w:vAlign w:val="center"/>
        </w:tcPr>
        <w:p w14:paraId="0E51C92D" w14:textId="77777777" w:rsidR="00531C29" w:rsidRDefault="00836D7A" w:rsidP="008922CF">
          <w:pPr>
            <w:pStyle w:val="Fuzeile"/>
          </w:pPr>
          <w:r w:rsidRPr="00F26752">
            <w:rPr>
              <w:noProof/>
            </w:rPr>
            <w:drawing>
              <wp:inline distT="0" distB="0" distL="0" distR="0" wp14:anchorId="1E2F9BA1" wp14:editId="23722092">
                <wp:extent cx="742950" cy="203200"/>
                <wp:effectExtent l="0" t="0" r="0" b="0"/>
                <wp:docPr id="1751240486" name="Grafik 1751240486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729F7B3E" w14:textId="77777777" w:rsidR="00531C29" w:rsidRPr="000A773D" w:rsidRDefault="00531C29" w:rsidP="008922C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14:paraId="6B47E6B1" w14:textId="77777777" w:rsidR="00531C29" w:rsidRPr="000A773D" w:rsidRDefault="00531C29" w:rsidP="008922CF">
          <w:pPr>
            <w:pStyle w:val="Fuzeile"/>
            <w:rPr>
              <w:rFonts w:ascii="Arial" w:hAnsi="Arial" w:cs="Arial"/>
              <w:color w:val="444444"/>
            </w:rPr>
          </w:pPr>
        </w:p>
      </w:tc>
    </w:tr>
    <w:tr w:rsidR="00531C29" w14:paraId="35458389" w14:textId="77777777" w:rsidTr="008922CF">
      <w:tc>
        <w:tcPr>
          <w:tcW w:w="1871" w:type="dxa"/>
          <w:vMerge/>
        </w:tcPr>
        <w:p w14:paraId="3EA1C1A1" w14:textId="77777777" w:rsidR="00531C29" w:rsidRDefault="00531C29" w:rsidP="008922CF">
          <w:pPr>
            <w:pStyle w:val="Fuzeile"/>
          </w:pPr>
        </w:p>
      </w:tc>
      <w:tc>
        <w:tcPr>
          <w:tcW w:w="5289" w:type="dxa"/>
        </w:tcPr>
        <w:p w14:paraId="5E8E227D" w14:textId="22292BDA" w:rsidR="00531C29" w:rsidRPr="000A773D" w:rsidRDefault="006C7A77" w:rsidP="00DB4738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Stan</w:t>
          </w:r>
          <w:r w:rsidR="001A643D">
            <w:rPr>
              <w:rFonts w:ascii="Arial" w:hAnsi="Arial" w:cs="Arial"/>
              <w:color w:val="444444"/>
              <w:sz w:val="16"/>
              <w:szCs w:val="16"/>
            </w:rPr>
            <w:t>d</w:t>
          </w:r>
          <w:r w:rsidR="00F006EB">
            <w:rPr>
              <w:rFonts w:ascii="Arial" w:hAnsi="Arial" w:cs="Arial"/>
              <w:color w:val="444444"/>
              <w:sz w:val="16"/>
              <w:szCs w:val="16"/>
            </w:rPr>
            <w:t>: 28.11</w:t>
          </w:r>
          <w:r w:rsidR="00351598">
            <w:rPr>
              <w:rFonts w:ascii="Arial" w:hAnsi="Arial" w:cs="Arial"/>
              <w:color w:val="444444"/>
              <w:sz w:val="16"/>
              <w:szCs w:val="16"/>
            </w:rPr>
            <w:t>.2023</w:t>
          </w:r>
        </w:p>
      </w:tc>
      <w:tc>
        <w:tcPr>
          <w:tcW w:w="2534" w:type="dxa"/>
          <w:vAlign w:val="center"/>
        </w:tcPr>
        <w:p w14:paraId="0DCE0FEC" w14:textId="7BFD1188" w:rsidR="00531C29" w:rsidRPr="000A773D" w:rsidRDefault="00531C29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 w:rsidR="00C445A4">
            <w:rPr>
              <w:rFonts w:ascii="Arial" w:hAnsi="Arial" w:cs="Arial"/>
              <w:noProof/>
              <w:color w:val="444444"/>
              <w:sz w:val="16"/>
              <w:szCs w:val="16"/>
            </w:rPr>
            <w:t>4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r w:rsidR="00F006EB">
            <w:fldChar w:fldCharType="begin"/>
          </w:r>
          <w:r w:rsidR="00F006EB">
            <w:instrText xml:space="preserve"> NUMPAGES  \* MERGEFORMAT </w:instrText>
          </w:r>
          <w:r w:rsidR="00F006EB">
            <w:fldChar w:fldCharType="separate"/>
          </w:r>
          <w:r w:rsidR="00C445A4" w:rsidRPr="00C445A4">
            <w:rPr>
              <w:rFonts w:ascii="Arial" w:hAnsi="Arial" w:cs="Arial"/>
              <w:noProof/>
              <w:color w:val="444444"/>
              <w:sz w:val="16"/>
              <w:szCs w:val="16"/>
            </w:rPr>
            <w:t>5</w:t>
          </w:r>
          <w:r w:rsidR="00F006EB">
            <w:rPr>
              <w:rFonts w:ascii="Arial" w:hAnsi="Arial" w:cs="Arial"/>
              <w:noProof/>
              <w:color w:val="444444"/>
              <w:sz w:val="16"/>
              <w:szCs w:val="16"/>
            </w:rPr>
            <w:fldChar w:fldCharType="end"/>
          </w:r>
        </w:p>
      </w:tc>
    </w:tr>
  </w:tbl>
  <w:p w14:paraId="46D3FE74" w14:textId="77777777" w:rsidR="00531C29" w:rsidRDefault="00531C29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F1E3" w14:textId="77777777" w:rsidR="001A643D" w:rsidRDefault="001A643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217" w:type="dxa"/>
      <w:tblInd w:w="-176" w:type="dxa"/>
      <w:tblLook w:val="04A0" w:firstRow="1" w:lastRow="0" w:firstColumn="1" w:lastColumn="0" w:noHBand="0" w:noVBand="1"/>
    </w:tblPr>
    <w:tblGrid>
      <w:gridCol w:w="1871"/>
      <w:gridCol w:w="7236"/>
      <w:gridCol w:w="4110"/>
    </w:tblGrid>
    <w:tr w:rsidR="001A643D" w14:paraId="1536BB03" w14:textId="77777777" w:rsidTr="001A643D">
      <w:tc>
        <w:tcPr>
          <w:tcW w:w="1871" w:type="dxa"/>
          <w:vMerge w:val="restart"/>
          <w:vAlign w:val="center"/>
        </w:tcPr>
        <w:p w14:paraId="795A253F" w14:textId="77777777" w:rsidR="001A643D" w:rsidRDefault="001A643D" w:rsidP="001A643D">
          <w:pPr>
            <w:pStyle w:val="Fuzeile"/>
          </w:pPr>
          <w:r w:rsidRPr="00F26752">
            <w:rPr>
              <w:noProof/>
            </w:rPr>
            <w:drawing>
              <wp:inline distT="0" distB="0" distL="0" distR="0" wp14:anchorId="6603C4DC" wp14:editId="39A40935">
                <wp:extent cx="742950" cy="203200"/>
                <wp:effectExtent l="0" t="0" r="0" b="0"/>
                <wp:docPr id="321534705" name="Grafik 321534705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6" w:type="dxa"/>
        </w:tcPr>
        <w:p w14:paraId="1253C9F7" w14:textId="77777777" w:rsidR="001A643D" w:rsidRPr="000A773D" w:rsidRDefault="001A643D" w:rsidP="001A643D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4110" w:type="dxa"/>
        </w:tcPr>
        <w:p w14:paraId="3377C7BF" w14:textId="77777777" w:rsidR="001A643D" w:rsidRPr="000A773D" w:rsidRDefault="001A643D" w:rsidP="001A643D">
          <w:pPr>
            <w:pStyle w:val="Fuzeile"/>
            <w:rPr>
              <w:rFonts w:ascii="Arial" w:hAnsi="Arial" w:cs="Arial"/>
              <w:color w:val="444444"/>
            </w:rPr>
          </w:pPr>
        </w:p>
      </w:tc>
    </w:tr>
    <w:tr w:rsidR="001A643D" w14:paraId="5FFC1D7A" w14:textId="77777777" w:rsidTr="001A643D">
      <w:tc>
        <w:tcPr>
          <w:tcW w:w="1871" w:type="dxa"/>
          <w:vMerge/>
        </w:tcPr>
        <w:p w14:paraId="6FB126A6" w14:textId="77777777" w:rsidR="001A643D" w:rsidRDefault="001A643D" w:rsidP="001A643D">
          <w:pPr>
            <w:pStyle w:val="Fuzeile"/>
          </w:pPr>
        </w:p>
      </w:tc>
      <w:tc>
        <w:tcPr>
          <w:tcW w:w="7236" w:type="dxa"/>
        </w:tcPr>
        <w:p w14:paraId="7A248FDC" w14:textId="0EA53627" w:rsidR="001A643D" w:rsidRPr="000A773D" w:rsidRDefault="001A643D" w:rsidP="001A643D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 w:rsidR="00F006EB">
            <w:rPr>
              <w:rFonts w:ascii="Arial" w:hAnsi="Arial" w:cs="Arial"/>
              <w:color w:val="444444"/>
              <w:sz w:val="16"/>
              <w:szCs w:val="16"/>
            </w:rPr>
            <w:t>: 28.11</w:t>
          </w:r>
          <w:r>
            <w:rPr>
              <w:rFonts w:ascii="Arial" w:hAnsi="Arial" w:cs="Arial"/>
              <w:color w:val="444444"/>
              <w:sz w:val="16"/>
              <w:szCs w:val="16"/>
            </w:rPr>
            <w:t>.2023</w:t>
          </w:r>
        </w:p>
      </w:tc>
      <w:tc>
        <w:tcPr>
          <w:tcW w:w="4110" w:type="dxa"/>
          <w:vAlign w:val="center"/>
        </w:tcPr>
        <w:p w14:paraId="67AFD7F1" w14:textId="77777777" w:rsidR="001A643D" w:rsidRPr="000A773D" w:rsidRDefault="001A643D" w:rsidP="001A643D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444444"/>
              <w:sz w:val="16"/>
              <w:szCs w:val="16"/>
            </w:rPr>
            <w:t>4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r w:rsidR="00F006EB">
            <w:fldChar w:fldCharType="begin"/>
          </w:r>
          <w:r w:rsidR="00F006EB">
            <w:instrText xml:space="preserve"> NUMPAGES  \* MERGEFORMAT </w:instrText>
          </w:r>
          <w:r w:rsidR="00F006EB">
            <w:fldChar w:fldCharType="separate"/>
          </w:r>
          <w:r w:rsidRPr="00C445A4">
            <w:rPr>
              <w:rFonts w:ascii="Arial" w:hAnsi="Arial" w:cs="Arial"/>
              <w:noProof/>
              <w:color w:val="444444"/>
              <w:sz w:val="16"/>
              <w:szCs w:val="16"/>
            </w:rPr>
            <w:t>5</w:t>
          </w:r>
          <w:r w:rsidR="00F006EB">
            <w:rPr>
              <w:rFonts w:ascii="Arial" w:hAnsi="Arial" w:cs="Arial"/>
              <w:noProof/>
              <w:color w:val="444444"/>
              <w:sz w:val="16"/>
              <w:szCs w:val="16"/>
            </w:rPr>
            <w:fldChar w:fldCharType="end"/>
          </w:r>
        </w:p>
      </w:tc>
    </w:tr>
  </w:tbl>
  <w:p w14:paraId="0D36C1AB" w14:textId="0A7659A7" w:rsidR="001A643D" w:rsidRDefault="001A64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F697" w14:textId="77777777" w:rsidR="00390160" w:rsidRDefault="00390160">
      <w:r>
        <w:separator/>
      </w:r>
    </w:p>
  </w:footnote>
  <w:footnote w:type="continuationSeparator" w:id="0">
    <w:p w14:paraId="340ED415" w14:textId="77777777" w:rsidR="00390160" w:rsidRDefault="00390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85B2" w14:textId="77777777" w:rsidR="00531C29" w:rsidRDefault="00836D7A" w:rsidP="00524525">
    <w:pPr>
      <w:tabs>
        <w:tab w:val="left" w:pos="284"/>
      </w:tabs>
      <w:spacing w:after="100"/>
      <w:rPr>
        <w:rFonts w:ascii="Arial" w:hAnsi="Arial"/>
        <w:b/>
        <w:color w:val="FFFFFF"/>
      </w:rPr>
    </w:pPr>
    <w:r w:rsidRPr="00C01138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A662CF7" wp14:editId="1CD7F5BF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13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CD6AC5" id="Freeform 37" o:spid="_x0000_s1026" style="position:absolute;margin-left:-14.15pt;margin-top:36.85pt;width:501.75pt;height:56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="00531C29">
      <w:rPr>
        <w:rFonts w:ascii="Wingdings" w:hAnsi="Wingdings"/>
        <w:b/>
        <w:color w:val="FFFFFF"/>
      </w:rPr>
      <w:t></w:t>
    </w:r>
    <w:r w:rsidR="00531C29">
      <w:rPr>
        <w:rFonts w:ascii="Arial" w:hAnsi="Arial"/>
        <w:b/>
        <w:color w:val="FFFFFF"/>
      </w:rPr>
      <w:tab/>
      <w:t xml:space="preserve">Leitlinie der (Tabstopp 0,5 cm, Abstand nach 5 </w:t>
    </w:r>
    <w:proofErr w:type="spellStart"/>
    <w:r w:rsidR="00531C29">
      <w:rPr>
        <w:rFonts w:ascii="Arial" w:hAnsi="Arial"/>
        <w:b/>
        <w:color w:val="FFFFFF"/>
      </w:rPr>
      <w:t>pt</w:t>
    </w:r>
    <w:proofErr w:type="spellEnd"/>
    <w:r w:rsidR="00531C29">
      <w:rPr>
        <w:rFonts w:ascii="Arial" w:hAnsi="Arial"/>
        <w:b/>
        <w:color w:val="FFFFFF"/>
      </w:rPr>
      <w:t xml:space="preserve">, Zeilenabstand Einfach) </w:t>
    </w:r>
  </w:p>
  <w:p w14:paraId="014ADDE0" w14:textId="77777777" w:rsidR="00531C29" w:rsidRPr="00FB55FC" w:rsidRDefault="00531C29" w:rsidP="007E4057">
    <w:pPr>
      <w:tabs>
        <w:tab w:val="left" w:pos="284"/>
      </w:tabs>
      <w:rPr>
        <w:rFonts w:ascii="Arial" w:hAnsi="Arial"/>
        <w:color w:val="FFFFFF"/>
      </w:rPr>
    </w:pPr>
    <w:r>
      <w:rPr>
        <w:rFonts w:ascii="Arial" w:hAnsi="Arial"/>
        <w:color w:val="FFFFFF"/>
      </w:rPr>
      <w:t>Arial 12</w:t>
    </w:r>
    <w:r w:rsidRPr="00FB55FC">
      <w:rPr>
        <w:rFonts w:ascii="Arial" w:hAnsi="Arial"/>
        <w:color w:val="FFFFFF"/>
      </w:rPr>
      <w:t xml:space="preserve">, Schriftfarbe </w:t>
    </w:r>
    <w:proofErr w:type="spellStart"/>
    <w:r w:rsidRPr="00FB55FC">
      <w:rPr>
        <w:rFonts w:ascii="Arial" w:hAnsi="Arial"/>
        <w:color w:val="FFFFFF"/>
      </w:rPr>
      <w:t>weiß</w:t>
    </w:r>
    <w:proofErr w:type="spellEnd"/>
    <w:r w:rsidRPr="00FB55FC">
      <w:rPr>
        <w:rFonts w:ascii="Arial" w:hAnsi="Arial"/>
        <w:color w:val="FFFFFF"/>
      </w:rPr>
      <w:t xml:space="preserve">, Abstand vor/nach 0 </w:t>
    </w:r>
    <w:proofErr w:type="spellStart"/>
    <w:r w:rsidRPr="00FB55FC">
      <w:rPr>
        <w:rFonts w:ascii="Arial" w:hAnsi="Arial"/>
        <w:color w:val="FFFFFF"/>
      </w:rPr>
      <w:t>pt</w:t>
    </w:r>
    <w:proofErr w:type="spellEnd"/>
    <w:r w:rsidRPr="00FB55FC">
      <w:rPr>
        <w:rFonts w:ascii="Arial" w:hAnsi="Arial"/>
        <w:color w:val="FFFFFF"/>
      </w:rPr>
      <w:t>, Zeilenabstand Einfach</w:t>
    </w:r>
  </w:p>
  <w:p w14:paraId="302E968B" w14:textId="77777777" w:rsidR="00531C29" w:rsidRPr="000630E8" w:rsidRDefault="00531C29" w:rsidP="007E4057">
    <w:pPr>
      <w:tabs>
        <w:tab w:val="left" w:pos="284"/>
      </w:tabs>
      <w:rPr>
        <w:rFonts w:ascii="Arial" w:hAnsi="Arial"/>
        <w:b/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E5DC" w14:textId="3D87C8C1" w:rsidR="00531C29" w:rsidRDefault="00E31875">
    <w:pPr>
      <w:ind w:right="-6"/>
      <w:jc w:val="right"/>
      <w:rPr>
        <w:rFonts w:ascii="Helvetica" w:hAnsi="Helvetica"/>
        <w:color w:val="FFFFFF"/>
        <w:sz w:val="40"/>
      </w:rPr>
    </w:pPr>
    <w:r w:rsidRPr="00C01138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BCA57B2" wp14:editId="7EC49136">
              <wp:simplePos x="0" y="0"/>
              <wp:positionH relativeFrom="column">
                <wp:posOffset>-170180</wp:posOffset>
              </wp:positionH>
              <wp:positionV relativeFrom="paragraph">
                <wp:posOffset>-69850</wp:posOffset>
              </wp:positionV>
              <wp:extent cx="6002655" cy="6858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00265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7D1F9" w14:textId="77777777" w:rsidR="00531C29" w:rsidRDefault="00531C29" w:rsidP="00516002">
                          <w:pPr>
                            <w:tabs>
                              <w:tab w:val="left" w:pos="284"/>
                            </w:tabs>
                            <w:spacing w:after="100"/>
                            <w:ind w:left="284" w:hanging="284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  <w:t>Arbeitshilfe zur Qualitätssicherung</w:t>
                          </w:r>
                        </w:p>
                        <w:p w14:paraId="3FDF1905" w14:textId="5DEB3E38" w:rsidR="00E4669D" w:rsidRPr="00E4669D" w:rsidRDefault="00B555DA" w:rsidP="00516002">
                          <w:pPr>
                            <w:tabs>
                              <w:tab w:val="left" w:pos="284"/>
                            </w:tabs>
                            <w:spacing w:after="100"/>
                            <w:ind w:left="284" w:hanging="284"/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>Umgang mit Medizinprodukten i</w:t>
                          </w:r>
                          <w:r w:rsidR="00AB6894">
                            <w:rPr>
                              <w:rFonts w:ascii="Arial" w:hAnsi="Arial" w:cs="Arial"/>
                              <w:color w:val="FFFFFF"/>
                            </w:rPr>
                            <w:t>n der Apotheke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A57B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13.4pt;margin-top:-5.5pt;width:472.6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" filled="f" stroked="f">
              <o:lock v:ext="edit" aspectratio="t"/>
              <v:textbox>
                <w:txbxContent>
                  <w:p w14:paraId="2F17D1F9" w14:textId="77777777" w:rsidR="00531C29" w:rsidRDefault="00531C29" w:rsidP="00516002">
                    <w:pPr>
                      <w:tabs>
                        <w:tab w:val="left" w:pos="284"/>
                      </w:tabs>
                      <w:spacing w:after="100"/>
                      <w:ind w:left="284" w:hanging="284"/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  <w:t>Arbeitshilfe zur Qualitätssicherung</w:t>
                    </w:r>
                  </w:p>
                  <w:p w14:paraId="3FDF1905" w14:textId="5DEB3E38" w:rsidR="00E4669D" w:rsidRPr="00E4669D" w:rsidRDefault="00B555DA" w:rsidP="00516002">
                    <w:pPr>
                      <w:tabs>
                        <w:tab w:val="left" w:pos="284"/>
                      </w:tabs>
                      <w:spacing w:after="100"/>
                      <w:ind w:left="284" w:hanging="284"/>
                      <w:rPr>
                        <w:rFonts w:ascii="Arial" w:hAnsi="Arial" w:cs="Arial"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FFFFFF"/>
                      </w:rPr>
                      <w:t>Umgang mit Medizinprodukten i</w:t>
                    </w:r>
                    <w:r w:rsidR="00AB6894">
                      <w:rPr>
                        <w:rFonts w:ascii="Arial" w:hAnsi="Arial" w:cs="Arial"/>
                        <w:color w:val="FFFFFF"/>
                      </w:rPr>
                      <w:t>n der Apotheke</w:t>
                    </w:r>
                  </w:p>
                </w:txbxContent>
              </v:textbox>
            </v:shape>
          </w:pict>
        </mc:Fallback>
      </mc:AlternateContent>
    </w:r>
    <w:r w:rsidR="00836D7A" w:rsidRPr="00C01138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3FB5716" wp14:editId="3E588143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12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A0860B" id="Freeform 10" o:spid="_x0000_s1026" style="position:absolute;margin-left:-14.15pt;margin-top:36.85pt;width:501.75pt;height:56.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  <w:p w14:paraId="48E3E487" w14:textId="77777777" w:rsidR="00531C29" w:rsidRDefault="00531C2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C00AEA" w14:paraId="3F5C1021" w14:textId="77777777" w:rsidTr="00390160">
      <w:tc>
        <w:tcPr>
          <w:tcW w:w="6804" w:type="dxa"/>
          <w:vMerge w:val="restart"/>
          <w:vAlign w:val="center"/>
        </w:tcPr>
        <w:p w14:paraId="12A62ED5" w14:textId="77777777" w:rsidR="00C00AEA" w:rsidRDefault="00836D7A" w:rsidP="00C00AEA">
          <w:r w:rsidRPr="00724E20">
            <w:rPr>
              <w:noProof/>
            </w:rPr>
            <w:drawing>
              <wp:inline distT="0" distB="0" distL="0" distR="0" wp14:anchorId="6C58338A" wp14:editId="0EBE1F4F">
                <wp:extent cx="1149350" cy="361950"/>
                <wp:effectExtent l="0" t="0" r="0" b="0"/>
                <wp:docPr id="1777088142" name="Grafik 1777088142" descr="F:\Vorlagen\Logos\Logo_B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F:\Vorlagen\Logos\Logo_B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14:paraId="0C5F6677" w14:textId="742D8F8F" w:rsidR="00C00AEA" w:rsidRPr="00516002" w:rsidRDefault="000422E0" w:rsidP="00C00AEA">
          <w:pPr>
            <w:rPr>
              <w:rFonts w:ascii="Arial" w:hAnsi="Arial" w:cs="Arial"/>
              <w:color w:val="444444"/>
            </w:rPr>
          </w:pPr>
          <w:r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>Empfehlung</w:t>
          </w:r>
          <w:r w:rsidR="00351598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>en</w:t>
          </w:r>
          <w:r w:rsidRPr="00516002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 xml:space="preserve"> </w:t>
          </w:r>
        </w:p>
      </w:tc>
      <w:tc>
        <w:tcPr>
          <w:tcW w:w="425" w:type="dxa"/>
          <w:vAlign w:val="center"/>
        </w:tcPr>
        <w:p w14:paraId="42EAA8D7" w14:textId="77777777" w:rsidR="00C00AEA" w:rsidRPr="00233A6D" w:rsidRDefault="00C00AEA" w:rsidP="00C00AEA">
          <w:pPr>
            <w:rPr>
              <w:rFonts w:ascii="Arial" w:hAnsi="Arial" w:cs="Arial"/>
              <w:color w:val="808080"/>
              <w:sz w:val="28"/>
              <w:szCs w:val="28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C00AEA" w14:paraId="6BE7A5ED" w14:textId="77777777" w:rsidTr="00390160">
      <w:tc>
        <w:tcPr>
          <w:tcW w:w="6804" w:type="dxa"/>
          <w:vMerge/>
        </w:tcPr>
        <w:p w14:paraId="49E39B87" w14:textId="77777777" w:rsidR="00C00AEA" w:rsidRDefault="00C00AEA" w:rsidP="00C00AEA"/>
      </w:tc>
      <w:tc>
        <w:tcPr>
          <w:tcW w:w="2127" w:type="dxa"/>
        </w:tcPr>
        <w:p w14:paraId="3BD26635" w14:textId="77777777" w:rsidR="00C00AEA" w:rsidRPr="00A6707C" w:rsidRDefault="00C00AEA" w:rsidP="00C00AEA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14:paraId="11A7C2C4" w14:textId="77777777" w:rsidR="00C00AEA" w:rsidRPr="00A6707C" w:rsidRDefault="00C00AEA" w:rsidP="00C00AEA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C00AEA" w14:paraId="46BA17FF" w14:textId="77777777" w:rsidTr="00390160">
      <w:tc>
        <w:tcPr>
          <w:tcW w:w="6804" w:type="dxa"/>
          <w:vMerge/>
        </w:tcPr>
        <w:p w14:paraId="30D5754D" w14:textId="77777777" w:rsidR="00C00AEA" w:rsidRDefault="00C00AEA" w:rsidP="00C00AEA"/>
      </w:tc>
      <w:tc>
        <w:tcPr>
          <w:tcW w:w="2127" w:type="dxa"/>
        </w:tcPr>
        <w:p w14:paraId="0801DCB9" w14:textId="77777777" w:rsidR="00C00AEA" w:rsidRPr="00516002" w:rsidRDefault="00C00AEA" w:rsidP="00C00AEA">
          <w:pPr>
            <w:rPr>
              <w:rFonts w:ascii="Arial" w:hAnsi="Arial" w:cs="Arial"/>
              <w:color w:val="FF0000"/>
            </w:rPr>
          </w:pPr>
          <w:r w:rsidRPr="00516002">
            <w:rPr>
              <w:rFonts w:ascii="Arial" w:hAnsi="Arial" w:cs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14:paraId="4A7D5F34" w14:textId="77777777" w:rsidR="00C00AEA" w:rsidRPr="00A6707C" w:rsidRDefault="00C00AEA" w:rsidP="00C00AEA">
          <w:pPr>
            <w:rPr>
              <w:rFonts w:ascii="Arial" w:hAnsi="Arial" w:cs="Arial"/>
              <w:color w:val="444444"/>
              <w:sz w:val="28"/>
              <w:szCs w:val="28"/>
            </w:rPr>
          </w:pPr>
          <w:r w:rsidRPr="00FE3224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14:paraId="6C375DC3" w14:textId="77777777" w:rsidR="00C00AEA" w:rsidRDefault="00836D7A" w:rsidP="00C00AEA"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EC3DC03" wp14:editId="2ADC2F6A">
              <wp:simplePos x="0" y="0"/>
              <wp:positionH relativeFrom="column">
                <wp:posOffset>-195580</wp:posOffset>
              </wp:positionH>
              <wp:positionV relativeFrom="page">
                <wp:posOffset>504825</wp:posOffset>
              </wp:positionV>
              <wp:extent cx="6372225" cy="720090"/>
              <wp:effectExtent l="0" t="0" r="9525" b="3810"/>
              <wp:wrapNone/>
              <wp:docPr id="7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9D1773" id="Freeform 44" o:spid="_x0000_s1026" style="position:absolute;margin-left:-15.4pt;margin-top:39.75pt;width:501.75pt;height:56.7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3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16"/>
      <w:gridCol w:w="2099"/>
      <w:gridCol w:w="419"/>
    </w:tblGrid>
    <w:tr w:rsidR="00D120CE" w14:paraId="59CBF704" w14:textId="77777777" w:rsidTr="00C0481A">
      <w:trPr>
        <w:trHeight w:val="283"/>
      </w:trPr>
      <w:tc>
        <w:tcPr>
          <w:tcW w:w="6716" w:type="dxa"/>
          <w:vMerge w:val="restart"/>
          <w:vAlign w:val="center"/>
        </w:tcPr>
        <w:p w14:paraId="4F0AEF0C" w14:textId="0113C9BE" w:rsidR="00B72D8A" w:rsidRDefault="00B72D8A" w:rsidP="00B72D8A">
          <w:pPr>
            <w:ind w:right="-6"/>
            <w:jc w:val="right"/>
            <w:rPr>
              <w:rFonts w:ascii="Helvetica" w:hAnsi="Helvetica"/>
              <w:color w:val="FFFFFF"/>
              <w:sz w:val="40"/>
            </w:rPr>
          </w:pPr>
        </w:p>
        <w:p w14:paraId="71817B4B" w14:textId="77777777" w:rsidR="00D120CE" w:rsidRDefault="00D120CE" w:rsidP="008922CF"/>
      </w:tc>
      <w:tc>
        <w:tcPr>
          <w:tcW w:w="2099" w:type="dxa"/>
        </w:tcPr>
        <w:p w14:paraId="0F63E795" w14:textId="77777777" w:rsidR="00D120CE" w:rsidRPr="00516002" w:rsidRDefault="00D120CE" w:rsidP="008922CF">
          <w:pPr>
            <w:rPr>
              <w:rFonts w:ascii="Arial" w:hAnsi="Arial" w:cs="Arial"/>
              <w:color w:val="444444"/>
            </w:rPr>
          </w:pPr>
        </w:p>
      </w:tc>
      <w:tc>
        <w:tcPr>
          <w:tcW w:w="419" w:type="dxa"/>
          <w:vAlign w:val="center"/>
        </w:tcPr>
        <w:p w14:paraId="06B7F202" w14:textId="77777777" w:rsidR="00D120CE" w:rsidRPr="00233A6D" w:rsidRDefault="00D120CE" w:rsidP="00B213ED">
          <w:pPr>
            <w:rPr>
              <w:rFonts w:ascii="Arial" w:hAnsi="Arial" w:cs="Arial"/>
              <w:color w:val="808080"/>
              <w:sz w:val="28"/>
              <w:szCs w:val="28"/>
            </w:rPr>
          </w:pPr>
        </w:p>
      </w:tc>
    </w:tr>
    <w:tr w:rsidR="00D120CE" w14:paraId="28F956B7" w14:textId="77777777" w:rsidTr="00C0481A">
      <w:trPr>
        <w:trHeight w:val="256"/>
      </w:trPr>
      <w:tc>
        <w:tcPr>
          <w:tcW w:w="6716" w:type="dxa"/>
          <w:vMerge/>
        </w:tcPr>
        <w:p w14:paraId="00D02874" w14:textId="77777777" w:rsidR="00D120CE" w:rsidRDefault="00D120CE" w:rsidP="008922CF"/>
      </w:tc>
      <w:tc>
        <w:tcPr>
          <w:tcW w:w="2099" w:type="dxa"/>
        </w:tcPr>
        <w:p w14:paraId="4CAC8F01" w14:textId="77777777" w:rsidR="00D120CE" w:rsidRPr="00A6707C" w:rsidRDefault="00D120CE" w:rsidP="008922CF">
          <w:pPr>
            <w:rPr>
              <w:rFonts w:ascii="Arial" w:hAnsi="Arial" w:cs="Arial"/>
              <w:color w:val="444444"/>
            </w:rPr>
          </w:pPr>
        </w:p>
      </w:tc>
      <w:tc>
        <w:tcPr>
          <w:tcW w:w="419" w:type="dxa"/>
          <w:vAlign w:val="center"/>
        </w:tcPr>
        <w:p w14:paraId="12F7014B" w14:textId="77777777" w:rsidR="00D120CE" w:rsidRPr="00A6707C" w:rsidRDefault="00D120CE" w:rsidP="008922CF">
          <w:pPr>
            <w:rPr>
              <w:rFonts w:ascii="Arial" w:hAnsi="Arial" w:cs="Arial"/>
              <w:color w:val="444444"/>
            </w:rPr>
          </w:pPr>
        </w:p>
      </w:tc>
    </w:tr>
    <w:tr w:rsidR="00D120CE" w14:paraId="69273179" w14:textId="77777777" w:rsidTr="00C0481A">
      <w:trPr>
        <w:trHeight w:val="283"/>
      </w:trPr>
      <w:tc>
        <w:tcPr>
          <w:tcW w:w="6716" w:type="dxa"/>
          <w:vMerge/>
        </w:tcPr>
        <w:p w14:paraId="0080745D" w14:textId="77777777" w:rsidR="00D120CE" w:rsidRDefault="00D120CE" w:rsidP="008922CF"/>
      </w:tc>
      <w:tc>
        <w:tcPr>
          <w:tcW w:w="2099" w:type="dxa"/>
        </w:tcPr>
        <w:p w14:paraId="5AFCCB02" w14:textId="77777777" w:rsidR="00D120CE" w:rsidRPr="00516002" w:rsidRDefault="00D120CE" w:rsidP="008922CF">
          <w:pPr>
            <w:rPr>
              <w:rFonts w:ascii="Arial" w:hAnsi="Arial" w:cs="Arial"/>
              <w:color w:val="FF0000"/>
            </w:rPr>
          </w:pPr>
        </w:p>
      </w:tc>
      <w:tc>
        <w:tcPr>
          <w:tcW w:w="419" w:type="dxa"/>
          <w:vAlign w:val="center"/>
        </w:tcPr>
        <w:p w14:paraId="2F04E08C" w14:textId="77777777" w:rsidR="00D120CE" w:rsidRPr="00A6707C" w:rsidRDefault="00D120CE" w:rsidP="00516002">
          <w:pPr>
            <w:rPr>
              <w:rFonts w:ascii="Arial" w:hAnsi="Arial" w:cs="Arial"/>
              <w:color w:val="444444"/>
              <w:sz w:val="28"/>
              <w:szCs w:val="28"/>
            </w:rPr>
          </w:pPr>
        </w:p>
      </w:tc>
    </w:tr>
  </w:tbl>
  <w:p w14:paraId="1FA1EE43" w14:textId="6F2F21B0" w:rsidR="00D120CE" w:rsidRDefault="00E31875">
    <w:r w:rsidRPr="00C01138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A427E80" wp14:editId="0D27EBCB">
              <wp:simplePos x="0" y="0"/>
              <wp:positionH relativeFrom="column">
                <wp:posOffset>-178435</wp:posOffset>
              </wp:positionH>
              <wp:positionV relativeFrom="paragraph">
                <wp:posOffset>-749935</wp:posOffset>
              </wp:positionV>
              <wp:extent cx="8401050" cy="685800"/>
              <wp:effectExtent l="0" t="0" r="0" b="0"/>
              <wp:wrapNone/>
              <wp:docPr id="6" name="Text Box 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84010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14E25" w14:textId="77777777" w:rsidR="00B72D8A" w:rsidRDefault="00B72D8A" w:rsidP="00B72D8A">
                          <w:pPr>
                            <w:tabs>
                              <w:tab w:val="left" w:pos="284"/>
                            </w:tabs>
                            <w:spacing w:after="100"/>
                            <w:ind w:left="284" w:hanging="284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  <w:t>Arbeitshilfe zur Qualitätssicherung</w:t>
                          </w:r>
                        </w:p>
                        <w:p w14:paraId="0BCFD249" w14:textId="3BB1CF56" w:rsidR="00E4669D" w:rsidRPr="00E4669D" w:rsidRDefault="00F27D54" w:rsidP="00B72D8A">
                          <w:pPr>
                            <w:tabs>
                              <w:tab w:val="left" w:pos="284"/>
                            </w:tabs>
                            <w:spacing w:after="100"/>
                            <w:ind w:left="284" w:hanging="284"/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>Umgang</w:t>
                          </w:r>
                          <w:r w:rsidR="002146CE">
                            <w:rPr>
                              <w:rFonts w:ascii="Arial" w:hAnsi="Arial" w:cs="Arial"/>
                              <w:color w:val="FFFFFF"/>
                            </w:rPr>
                            <w:t xml:space="preserve"> mit Medizinprodukten i</w:t>
                          </w:r>
                          <w:r w:rsidR="00AB6894">
                            <w:rPr>
                              <w:rFonts w:ascii="Arial" w:hAnsi="Arial" w:cs="Arial"/>
                              <w:color w:val="FFFFFF"/>
                            </w:rPr>
                            <w:t>n der Apotheke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27E80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30" type="#_x0000_t202" style="position:absolute;margin-left:-14.05pt;margin-top:-59.05pt;width:661.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" filled="f" stroked="f">
              <o:lock v:ext="edit" aspectratio="t"/>
              <v:textbox>
                <w:txbxContent>
                  <w:p w14:paraId="6E714E25" w14:textId="77777777" w:rsidR="00B72D8A" w:rsidRDefault="00B72D8A" w:rsidP="00B72D8A">
                    <w:pPr>
                      <w:tabs>
                        <w:tab w:val="left" w:pos="284"/>
                      </w:tabs>
                      <w:spacing w:after="100"/>
                      <w:ind w:left="284" w:hanging="284"/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  <w:t>Arbeitshilfe zur Qualitätssicherung</w:t>
                    </w:r>
                  </w:p>
                  <w:p w14:paraId="0BCFD249" w14:textId="3BB1CF56" w:rsidR="00E4669D" w:rsidRPr="00E4669D" w:rsidRDefault="00F27D54" w:rsidP="00B72D8A">
                    <w:pPr>
                      <w:tabs>
                        <w:tab w:val="left" w:pos="284"/>
                      </w:tabs>
                      <w:spacing w:after="100"/>
                      <w:ind w:left="284" w:hanging="284"/>
                      <w:rPr>
                        <w:rFonts w:ascii="Arial" w:hAnsi="Arial" w:cs="Arial"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FFFFFF"/>
                      </w:rPr>
                      <w:t>Umgang</w:t>
                    </w:r>
                    <w:r w:rsidR="002146CE">
                      <w:rPr>
                        <w:rFonts w:ascii="Arial" w:hAnsi="Arial" w:cs="Arial"/>
                        <w:color w:val="FFFFFF"/>
                      </w:rPr>
                      <w:t xml:space="preserve"> mit Medizinprodukten i</w:t>
                    </w:r>
                    <w:r w:rsidR="00AB6894">
                      <w:rPr>
                        <w:rFonts w:ascii="Arial" w:hAnsi="Arial" w:cs="Arial"/>
                        <w:color w:val="FFFFFF"/>
                      </w:rPr>
                      <w:t>n der Apotheke</w:t>
                    </w:r>
                  </w:p>
                </w:txbxContent>
              </v:textbox>
            </v:shape>
          </w:pict>
        </mc:Fallback>
      </mc:AlternateContent>
    </w:r>
    <w:r w:rsidR="00836D7A" w:rsidRPr="00C01138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A172017" wp14:editId="64370DC3">
              <wp:simplePos x="0" y="0"/>
              <wp:positionH relativeFrom="column">
                <wp:posOffset>-198755</wp:posOffset>
              </wp:positionH>
              <wp:positionV relativeFrom="page">
                <wp:posOffset>360680</wp:posOffset>
              </wp:positionV>
              <wp:extent cx="8738870" cy="720090"/>
              <wp:effectExtent l="20320" t="27305" r="51435" b="24130"/>
              <wp:wrapNone/>
              <wp:docPr id="5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38870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072E07" id="Freeform 57" o:spid="_x0000_s1026" style="position:absolute;margin-left:-15.65pt;margin-top:28.4pt;width:688.1pt;height:56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" path="m,l,384r2736,l2832,192,2736,,,xe" fillcolor="red" strokecolor="red" strokeweight="3pt">
              <v:path arrowok="t" o:connecttype="custom" o:connectlocs="0,0;0,720090;8442637,720090;8738870,360045;8442637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1.75pt" o:bullet="t">
        <v:imagedata r:id="rId1" o:title=""/>
      </v:shape>
    </w:pict>
  </w:numPicBullet>
  <w:numPicBullet w:numPicBulletId="1">
    <w:pict>
      <v:shape id="_x0000_i1027" type="#_x0000_t75" style="width:14.25pt;height:14.25pt" o:bullet="t">
        <v:imagedata r:id="rId2" o:title="BD10264_"/>
      </v:shape>
    </w:pict>
  </w:numPicBullet>
  <w:abstractNum w:abstractNumId="0" w15:restartNumberingAfterBreak="0">
    <w:nsid w:val="FFFFFF1D"/>
    <w:multiLevelType w:val="multilevel"/>
    <w:tmpl w:val="0CAC8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8080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CA97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2A8C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8AD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9F8F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A707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4C3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365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05E8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9268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C1A45CF6"/>
    <w:lvl w:ilvl="0">
      <w:numFmt w:val="decimal"/>
      <w:lvlText w:val="*"/>
      <w:lvlJc w:val="left"/>
    </w:lvl>
  </w:abstractNum>
  <w:abstractNum w:abstractNumId="12" w15:restartNumberingAfterBreak="0">
    <w:nsid w:val="0161193A"/>
    <w:multiLevelType w:val="hybridMultilevel"/>
    <w:tmpl w:val="EB7ECB1C"/>
    <w:lvl w:ilvl="0" w:tplc="955EB3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94A61"/>
    <w:multiLevelType w:val="hybridMultilevel"/>
    <w:tmpl w:val="50BA7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B029E"/>
    <w:multiLevelType w:val="hybridMultilevel"/>
    <w:tmpl w:val="1840CB0E"/>
    <w:lvl w:ilvl="0" w:tplc="2E38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71A50"/>
    <w:multiLevelType w:val="hybridMultilevel"/>
    <w:tmpl w:val="3850D4E6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962D98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A2C53"/>
    <w:multiLevelType w:val="hybridMultilevel"/>
    <w:tmpl w:val="C7AA57D8"/>
    <w:lvl w:ilvl="0" w:tplc="D45E794C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06A62"/>
    <w:multiLevelType w:val="hybridMultilevel"/>
    <w:tmpl w:val="085280BC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B668E"/>
    <w:multiLevelType w:val="hybridMultilevel"/>
    <w:tmpl w:val="398657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C79EC"/>
    <w:multiLevelType w:val="hybridMultilevel"/>
    <w:tmpl w:val="2BEA10BE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E314D2"/>
    <w:multiLevelType w:val="hybridMultilevel"/>
    <w:tmpl w:val="C5C81A9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B203D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4225"/>
        </w:tabs>
        <w:ind w:left="4225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4985"/>
        </w:tabs>
        <w:ind w:left="4985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26" w15:restartNumberingAfterBreak="0">
    <w:nsid w:val="40A006C7"/>
    <w:multiLevelType w:val="hybridMultilevel"/>
    <w:tmpl w:val="7542CC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B37A2D"/>
    <w:multiLevelType w:val="hybridMultilevel"/>
    <w:tmpl w:val="B8D68F50"/>
    <w:lvl w:ilvl="0" w:tplc="2E6E9C2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9B1D9C"/>
    <w:multiLevelType w:val="hybridMultilevel"/>
    <w:tmpl w:val="6706D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8630C"/>
    <w:multiLevelType w:val="hybridMultilevel"/>
    <w:tmpl w:val="833C3A34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86887"/>
    <w:multiLevelType w:val="hybridMultilevel"/>
    <w:tmpl w:val="9B6E4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50E20"/>
    <w:multiLevelType w:val="hybridMultilevel"/>
    <w:tmpl w:val="37365C46"/>
    <w:lvl w:ilvl="0" w:tplc="FFFFFFFF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906719B"/>
    <w:multiLevelType w:val="hybridMultilevel"/>
    <w:tmpl w:val="318C4BCA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14D07"/>
    <w:multiLevelType w:val="hybridMultilevel"/>
    <w:tmpl w:val="AE14E53C"/>
    <w:lvl w:ilvl="0" w:tplc="D388A4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AE60CF"/>
    <w:multiLevelType w:val="hybridMultilevel"/>
    <w:tmpl w:val="41608978"/>
    <w:lvl w:ilvl="0" w:tplc="4F328E0A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E10D7"/>
    <w:multiLevelType w:val="hybridMultilevel"/>
    <w:tmpl w:val="044AF96A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9309C"/>
    <w:multiLevelType w:val="hybridMultilevel"/>
    <w:tmpl w:val="22A8D1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63EFA"/>
    <w:multiLevelType w:val="hybridMultilevel"/>
    <w:tmpl w:val="8B4A00CC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972230">
    <w:abstractNumId w:val="0"/>
  </w:num>
  <w:num w:numId="2" w16cid:durableId="338509343">
    <w:abstractNumId w:val="10"/>
  </w:num>
  <w:num w:numId="3" w16cid:durableId="1921324554">
    <w:abstractNumId w:val="8"/>
  </w:num>
  <w:num w:numId="4" w16cid:durableId="1589146353">
    <w:abstractNumId w:val="7"/>
  </w:num>
  <w:num w:numId="5" w16cid:durableId="769666587">
    <w:abstractNumId w:val="6"/>
  </w:num>
  <w:num w:numId="6" w16cid:durableId="1457985709">
    <w:abstractNumId w:val="5"/>
  </w:num>
  <w:num w:numId="7" w16cid:durableId="1142388129">
    <w:abstractNumId w:val="9"/>
  </w:num>
  <w:num w:numId="8" w16cid:durableId="1736508442">
    <w:abstractNumId w:val="4"/>
  </w:num>
  <w:num w:numId="9" w16cid:durableId="459685609">
    <w:abstractNumId w:val="3"/>
  </w:num>
  <w:num w:numId="10" w16cid:durableId="1510757609">
    <w:abstractNumId w:val="2"/>
  </w:num>
  <w:num w:numId="11" w16cid:durableId="403532324">
    <w:abstractNumId w:val="1"/>
  </w:num>
  <w:num w:numId="12" w16cid:durableId="52586394">
    <w:abstractNumId w:val="33"/>
  </w:num>
  <w:num w:numId="13" w16cid:durableId="920991737">
    <w:abstractNumId w:val="13"/>
  </w:num>
  <w:num w:numId="14" w16cid:durableId="783112814">
    <w:abstractNumId w:val="36"/>
  </w:num>
  <w:num w:numId="15" w16cid:durableId="1195122564">
    <w:abstractNumId w:val="39"/>
  </w:num>
  <w:num w:numId="16" w16cid:durableId="655230414">
    <w:abstractNumId w:val="24"/>
  </w:num>
  <w:num w:numId="17" w16cid:durableId="525486512">
    <w:abstractNumId w:val="18"/>
  </w:num>
  <w:num w:numId="18" w16cid:durableId="1357317463">
    <w:abstractNumId w:val="20"/>
  </w:num>
  <w:num w:numId="19" w16cid:durableId="505750123">
    <w:abstractNumId w:val="31"/>
  </w:num>
  <w:num w:numId="20" w16cid:durableId="1920820319">
    <w:abstractNumId w:val="1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 w16cid:durableId="682781595">
    <w:abstractNumId w:val="26"/>
  </w:num>
  <w:num w:numId="22" w16cid:durableId="1411538077">
    <w:abstractNumId w:val="17"/>
  </w:num>
  <w:num w:numId="23" w16cid:durableId="416024086">
    <w:abstractNumId w:val="25"/>
  </w:num>
  <w:num w:numId="24" w16cid:durableId="647130757">
    <w:abstractNumId w:val="30"/>
  </w:num>
  <w:num w:numId="25" w16cid:durableId="1391685155">
    <w:abstractNumId w:val="23"/>
  </w:num>
  <w:num w:numId="26" w16cid:durableId="1728795004">
    <w:abstractNumId w:val="16"/>
  </w:num>
  <w:num w:numId="27" w16cid:durableId="1819221305">
    <w:abstractNumId w:val="14"/>
  </w:num>
  <w:num w:numId="28" w16cid:durableId="197621435">
    <w:abstractNumId w:val="35"/>
  </w:num>
  <w:num w:numId="29" w16cid:durableId="802429604">
    <w:abstractNumId w:val="19"/>
  </w:num>
  <w:num w:numId="30" w16cid:durableId="1869101677">
    <w:abstractNumId w:val="34"/>
  </w:num>
  <w:num w:numId="31" w16cid:durableId="1098715663">
    <w:abstractNumId w:val="12"/>
  </w:num>
  <w:num w:numId="32" w16cid:durableId="1629358739">
    <w:abstractNumId w:val="22"/>
  </w:num>
  <w:num w:numId="33" w16cid:durableId="1125395308">
    <w:abstractNumId w:val="37"/>
  </w:num>
  <w:num w:numId="34" w16cid:durableId="32072894">
    <w:abstractNumId w:val="28"/>
  </w:num>
  <w:num w:numId="35" w16cid:durableId="144779981">
    <w:abstractNumId w:val="15"/>
  </w:num>
  <w:num w:numId="36" w16cid:durableId="1305624575">
    <w:abstractNumId w:val="32"/>
  </w:num>
  <w:num w:numId="37" w16cid:durableId="582959614">
    <w:abstractNumId w:val="40"/>
  </w:num>
  <w:num w:numId="38" w16cid:durableId="1726830883">
    <w:abstractNumId w:val="38"/>
  </w:num>
  <w:num w:numId="39" w16cid:durableId="1401367496">
    <w:abstractNumId w:val="21"/>
  </w:num>
  <w:num w:numId="40" w16cid:durableId="472722242">
    <w:abstractNumId w:val="27"/>
  </w:num>
  <w:num w:numId="41" w16cid:durableId="19111748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38D"/>
    <w:rsid w:val="000048EC"/>
    <w:rsid w:val="000058E9"/>
    <w:rsid w:val="00011509"/>
    <w:rsid w:val="00011976"/>
    <w:rsid w:val="00011A38"/>
    <w:rsid w:val="000131B3"/>
    <w:rsid w:val="00016BF3"/>
    <w:rsid w:val="00017773"/>
    <w:rsid w:val="000209F3"/>
    <w:rsid w:val="00023578"/>
    <w:rsid w:val="0002573C"/>
    <w:rsid w:val="00036749"/>
    <w:rsid w:val="00040DE8"/>
    <w:rsid w:val="0004151C"/>
    <w:rsid w:val="000422E0"/>
    <w:rsid w:val="00045515"/>
    <w:rsid w:val="0004605C"/>
    <w:rsid w:val="00051CB7"/>
    <w:rsid w:val="00056225"/>
    <w:rsid w:val="00061182"/>
    <w:rsid w:val="000625E9"/>
    <w:rsid w:val="000630E8"/>
    <w:rsid w:val="000666D7"/>
    <w:rsid w:val="00072B27"/>
    <w:rsid w:val="00076AA7"/>
    <w:rsid w:val="00080FE1"/>
    <w:rsid w:val="00081C2A"/>
    <w:rsid w:val="00095F17"/>
    <w:rsid w:val="000969BE"/>
    <w:rsid w:val="000A773D"/>
    <w:rsid w:val="000B1403"/>
    <w:rsid w:val="000B738C"/>
    <w:rsid w:val="000B73CF"/>
    <w:rsid w:val="000C3375"/>
    <w:rsid w:val="000C7867"/>
    <w:rsid w:val="000D425F"/>
    <w:rsid w:val="000D6E0A"/>
    <w:rsid w:val="000E2678"/>
    <w:rsid w:val="000E56EF"/>
    <w:rsid w:val="000E5AF1"/>
    <w:rsid w:val="000F3128"/>
    <w:rsid w:val="000F3527"/>
    <w:rsid w:val="000F3729"/>
    <w:rsid w:val="000F4640"/>
    <w:rsid w:val="00100109"/>
    <w:rsid w:val="00101116"/>
    <w:rsid w:val="00102D11"/>
    <w:rsid w:val="00107E3D"/>
    <w:rsid w:val="00116369"/>
    <w:rsid w:val="001179E5"/>
    <w:rsid w:val="00120514"/>
    <w:rsid w:val="001250A4"/>
    <w:rsid w:val="00125C34"/>
    <w:rsid w:val="0012643B"/>
    <w:rsid w:val="00133686"/>
    <w:rsid w:val="00134D9C"/>
    <w:rsid w:val="00137950"/>
    <w:rsid w:val="00142898"/>
    <w:rsid w:val="00145924"/>
    <w:rsid w:val="00152A8F"/>
    <w:rsid w:val="0016349D"/>
    <w:rsid w:val="00163A45"/>
    <w:rsid w:val="00165738"/>
    <w:rsid w:val="00171AA8"/>
    <w:rsid w:val="00176A66"/>
    <w:rsid w:val="00177EE7"/>
    <w:rsid w:val="0019001E"/>
    <w:rsid w:val="00190B23"/>
    <w:rsid w:val="001912DA"/>
    <w:rsid w:val="00191B7F"/>
    <w:rsid w:val="00194D50"/>
    <w:rsid w:val="001A0374"/>
    <w:rsid w:val="001A58B6"/>
    <w:rsid w:val="001A643D"/>
    <w:rsid w:val="001A65F0"/>
    <w:rsid w:val="001B1F59"/>
    <w:rsid w:val="001B62D2"/>
    <w:rsid w:val="001C20A0"/>
    <w:rsid w:val="001C49FC"/>
    <w:rsid w:val="001C7F97"/>
    <w:rsid w:val="001D1177"/>
    <w:rsid w:val="001E0EAB"/>
    <w:rsid w:val="001F47D4"/>
    <w:rsid w:val="001F583F"/>
    <w:rsid w:val="00200010"/>
    <w:rsid w:val="00202593"/>
    <w:rsid w:val="00206C50"/>
    <w:rsid w:val="002146CE"/>
    <w:rsid w:val="00214B9B"/>
    <w:rsid w:val="00217A63"/>
    <w:rsid w:val="00217D65"/>
    <w:rsid w:val="002244D2"/>
    <w:rsid w:val="00233A6D"/>
    <w:rsid w:val="00236C52"/>
    <w:rsid w:val="00237677"/>
    <w:rsid w:val="002431F9"/>
    <w:rsid w:val="00243B50"/>
    <w:rsid w:val="002442A0"/>
    <w:rsid w:val="00247574"/>
    <w:rsid w:val="0025025E"/>
    <w:rsid w:val="00250F80"/>
    <w:rsid w:val="002632A0"/>
    <w:rsid w:val="0026599F"/>
    <w:rsid w:val="00271803"/>
    <w:rsid w:val="00275901"/>
    <w:rsid w:val="00281110"/>
    <w:rsid w:val="00281509"/>
    <w:rsid w:val="00282C7F"/>
    <w:rsid w:val="002833B6"/>
    <w:rsid w:val="00290DB0"/>
    <w:rsid w:val="00297ADF"/>
    <w:rsid w:val="002A3619"/>
    <w:rsid w:val="002A772D"/>
    <w:rsid w:val="002A7BE4"/>
    <w:rsid w:val="002B1D20"/>
    <w:rsid w:val="002D240A"/>
    <w:rsid w:val="002D4040"/>
    <w:rsid w:val="002F3A7E"/>
    <w:rsid w:val="00311EE2"/>
    <w:rsid w:val="00312EA4"/>
    <w:rsid w:val="0033255D"/>
    <w:rsid w:val="003331BE"/>
    <w:rsid w:val="00333E1E"/>
    <w:rsid w:val="00336DCC"/>
    <w:rsid w:val="003509A9"/>
    <w:rsid w:val="00351598"/>
    <w:rsid w:val="0035496B"/>
    <w:rsid w:val="00354E59"/>
    <w:rsid w:val="003579F5"/>
    <w:rsid w:val="00361F38"/>
    <w:rsid w:val="00366C92"/>
    <w:rsid w:val="003774D1"/>
    <w:rsid w:val="00386472"/>
    <w:rsid w:val="00390160"/>
    <w:rsid w:val="00395DAF"/>
    <w:rsid w:val="00397816"/>
    <w:rsid w:val="003A3246"/>
    <w:rsid w:val="003A5401"/>
    <w:rsid w:val="003A7DBE"/>
    <w:rsid w:val="003C5743"/>
    <w:rsid w:val="003C733E"/>
    <w:rsid w:val="003D2F25"/>
    <w:rsid w:val="003D57E4"/>
    <w:rsid w:val="003D591B"/>
    <w:rsid w:val="003D736F"/>
    <w:rsid w:val="003E6A48"/>
    <w:rsid w:val="003F067A"/>
    <w:rsid w:val="003F26A4"/>
    <w:rsid w:val="00402312"/>
    <w:rsid w:val="0040622C"/>
    <w:rsid w:val="00406540"/>
    <w:rsid w:val="00412D92"/>
    <w:rsid w:val="004136C1"/>
    <w:rsid w:val="00415259"/>
    <w:rsid w:val="004162E4"/>
    <w:rsid w:val="00416514"/>
    <w:rsid w:val="00420CB4"/>
    <w:rsid w:val="004315B2"/>
    <w:rsid w:val="00432E87"/>
    <w:rsid w:val="00433C9D"/>
    <w:rsid w:val="00440C5D"/>
    <w:rsid w:val="004524BD"/>
    <w:rsid w:val="0046723C"/>
    <w:rsid w:val="00467B47"/>
    <w:rsid w:val="004739E0"/>
    <w:rsid w:val="0048280C"/>
    <w:rsid w:val="004967C4"/>
    <w:rsid w:val="004A2180"/>
    <w:rsid w:val="004A61C1"/>
    <w:rsid w:val="004A7135"/>
    <w:rsid w:val="004B1289"/>
    <w:rsid w:val="004B4049"/>
    <w:rsid w:val="004C2FDE"/>
    <w:rsid w:val="004D160A"/>
    <w:rsid w:val="004D37FD"/>
    <w:rsid w:val="004D70BA"/>
    <w:rsid w:val="004E1028"/>
    <w:rsid w:val="004F126C"/>
    <w:rsid w:val="004F22F7"/>
    <w:rsid w:val="004F7210"/>
    <w:rsid w:val="004F7A29"/>
    <w:rsid w:val="00503C9D"/>
    <w:rsid w:val="00510F66"/>
    <w:rsid w:val="005111F2"/>
    <w:rsid w:val="00515D75"/>
    <w:rsid w:val="00516002"/>
    <w:rsid w:val="005215BF"/>
    <w:rsid w:val="00523A7A"/>
    <w:rsid w:val="0052434B"/>
    <w:rsid w:val="00524525"/>
    <w:rsid w:val="00527298"/>
    <w:rsid w:val="00531C29"/>
    <w:rsid w:val="00540CA7"/>
    <w:rsid w:val="00542022"/>
    <w:rsid w:val="0055117D"/>
    <w:rsid w:val="00554160"/>
    <w:rsid w:val="005543F6"/>
    <w:rsid w:val="00560571"/>
    <w:rsid w:val="00560C29"/>
    <w:rsid w:val="00561DC4"/>
    <w:rsid w:val="005634E6"/>
    <w:rsid w:val="00565CA6"/>
    <w:rsid w:val="00565E09"/>
    <w:rsid w:val="005667E5"/>
    <w:rsid w:val="00566AF6"/>
    <w:rsid w:val="00574C4E"/>
    <w:rsid w:val="00575A19"/>
    <w:rsid w:val="00580BC5"/>
    <w:rsid w:val="00582DFF"/>
    <w:rsid w:val="005832BF"/>
    <w:rsid w:val="00597613"/>
    <w:rsid w:val="005A1FD7"/>
    <w:rsid w:val="005A7F51"/>
    <w:rsid w:val="005B79A1"/>
    <w:rsid w:val="005B7ADD"/>
    <w:rsid w:val="005C1512"/>
    <w:rsid w:val="005C25DB"/>
    <w:rsid w:val="005D05FF"/>
    <w:rsid w:val="005D6EA9"/>
    <w:rsid w:val="005E18A7"/>
    <w:rsid w:val="005E3687"/>
    <w:rsid w:val="005F0A3E"/>
    <w:rsid w:val="005F15F2"/>
    <w:rsid w:val="005F1A70"/>
    <w:rsid w:val="005F3101"/>
    <w:rsid w:val="00601E31"/>
    <w:rsid w:val="006078EC"/>
    <w:rsid w:val="00614672"/>
    <w:rsid w:val="00622992"/>
    <w:rsid w:val="006324E0"/>
    <w:rsid w:val="00635C30"/>
    <w:rsid w:val="00637879"/>
    <w:rsid w:val="00641B70"/>
    <w:rsid w:val="0064352D"/>
    <w:rsid w:val="00646CB1"/>
    <w:rsid w:val="006503F3"/>
    <w:rsid w:val="0065236A"/>
    <w:rsid w:val="006532D4"/>
    <w:rsid w:val="006633F2"/>
    <w:rsid w:val="00663842"/>
    <w:rsid w:val="00666470"/>
    <w:rsid w:val="00671AB9"/>
    <w:rsid w:val="0068351B"/>
    <w:rsid w:val="00695942"/>
    <w:rsid w:val="006A3049"/>
    <w:rsid w:val="006A6C82"/>
    <w:rsid w:val="006A70F1"/>
    <w:rsid w:val="006A762B"/>
    <w:rsid w:val="006B2E9A"/>
    <w:rsid w:val="006C2A87"/>
    <w:rsid w:val="006C7A77"/>
    <w:rsid w:val="006D6C8C"/>
    <w:rsid w:val="006E16BE"/>
    <w:rsid w:val="006E49CB"/>
    <w:rsid w:val="006F0E3A"/>
    <w:rsid w:val="006F46A4"/>
    <w:rsid w:val="006F76BB"/>
    <w:rsid w:val="00700FC7"/>
    <w:rsid w:val="00704655"/>
    <w:rsid w:val="00705241"/>
    <w:rsid w:val="00705CDB"/>
    <w:rsid w:val="00706EF1"/>
    <w:rsid w:val="00712C8B"/>
    <w:rsid w:val="007208FC"/>
    <w:rsid w:val="007236B3"/>
    <w:rsid w:val="00743804"/>
    <w:rsid w:val="007458AD"/>
    <w:rsid w:val="007463E4"/>
    <w:rsid w:val="0074654D"/>
    <w:rsid w:val="007524F5"/>
    <w:rsid w:val="007529AC"/>
    <w:rsid w:val="00754BC5"/>
    <w:rsid w:val="00755BFB"/>
    <w:rsid w:val="00770363"/>
    <w:rsid w:val="00774984"/>
    <w:rsid w:val="00781281"/>
    <w:rsid w:val="00781F4C"/>
    <w:rsid w:val="00783259"/>
    <w:rsid w:val="00792B5D"/>
    <w:rsid w:val="007C15C0"/>
    <w:rsid w:val="007D265C"/>
    <w:rsid w:val="007D7EE2"/>
    <w:rsid w:val="007E18D9"/>
    <w:rsid w:val="007E25C1"/>
    <w:rsid w:val="007E4057"/>
    <w:rsid w:val="007E4686"/>
    <w:rsid w:val="007E7651"/>
    <w:rsid w:val="007F286F"/>
    <w:rsid w:val="00801554"/>
    <w:rsid w:val="00803198"/>
    <w:rsid w:val="008101F4"/>
    <w:rsid w:val="00817D7F"/>
    <w:rsid w:val="008230E6"/>
    <w:rsid w:val="00830F48"/>
    <w:rsid w:val="008320C9"/>
    <w:rsid w:val="00836D7A"/>
    <w:rsid w:val="00837651"/>
    <w:rsid w:val="008430F3"/>
    <w:rsid w:val="008459BF"/>
    <w:rsid w:val="00845FC1"/>
    <w:rsid w:val="00846F09"/>
    <w:rsid w:val="00853D80"/>
    <w:rsid w:val="00864975"/>
    <w:rsid w:val="00875141"/>
    <w:rsid w:val="00877EB7"/>
    <w:rsid w:val="00886E02"/>
    <w:rsid w:val="008922CF"/>
    <w:rsid w:val="008949E7"/>
    <w:rsid w:val="008A5AA0"/>
    <w:rsid w:val="008A75F3"/>
    <w:rsid w:val="008B14F7"/>
    <w:rsid w:val="008B25DC"/>
    <w:rsid w:val="008B5201"/>
    <w:rsid w:val="008B70D7"/>
    <w:rsid w:val="008C1E04"/>
    <w:rsid w:val="008C4666"/>
    <w:rsid w:val="008D1789"/>
    <w:rsid w:val="008D2D4B"/>
    <w:rsid w:val="008D5C89"/>
    <w:rsid w:val="008E04FA"/>
    <w:rsid w:val="008E2ED5"/>
    <w:rsid w:val="008E6440"/>
    <w:rsid w:val="008F0B37"/>
    <w:rsid w:val="008F3003"/>
    <w:rsid w:val="008F3098"/>
    <w:rsid w:val="008F5B07"/>
    <w:rsid w:val="0090039F"/>
    <w:rsid w:val="0090283F"/>
    <w:rsid w:val="00903B57"/>
    <w:rsid w:val="00914AA7"/>
    <w:rsid w:val="009162B3"/>
    <w:rsid w:val="00922432"/>
    <w:rsid w:val="0092537C"/>
    <w:rsid w:val="00925EFB"/>
    <w:rsid w:val="00934ABB"/>
    <w:rsid w:val="00945066"/>
    <w:rsid w:val="00964305"/>
    <w:rsid w:val="00983457"/>
    <w:rsid w:val="00993E40"/>
    <w:rsid w:val="009A0C1C"/>
    <w:rsid w:val="009A4B2E"/>
    <w:rsid w:val="009A5E93"/>
    <w:rsid w:val="009A5FB4"/>
    <w:rsid w:val="009A6A0D"/>
    <w:rsid w:val="009B0441"/>
    <w:rsid w:val="009B4B15"/>
    <w:rsid w:val="009B4C7D"/>
    <w:rsid w:val="009B554C"/>
    <w:rsid w:val="009C23C3"/>
    <w:rsid w:val="009C5F1F"/>
    <w:rsid w:val="009C6770"/>
    <w:rsid w:val="009D103F"/>
    <w:rsid w:val="009D3758"/>
    <w:rsid w:val="009D770F"/>
    <w:rsid w:val="009E0161"/>
    <w:rsid w:val="009E2364"/>
    <w:rsid w:val="009E4533"/>
    <w:rsid w:val="009F5DAA"/>
    <w:rsid w:val="00A16961"/>
    <w:rsid w:val="00A24533"/>
    <w:rsid w:val="00A266E4"/>
    <w:rsid w:val="00A26C70"/>
    <w:rsid w:val="00A30ECA"/>
    <w:rsid w:val="00A3470E"/>
    <w:rsid w:val="00A349BA"/>
    <w:rsid w:val="00A41160"/>
    <w:rsid w:val="00A513CF"/>
    <w:rsid w:val="00A60113"/>
    <w:rsid w:val="00A62258"/>
    <w:rsid w:val="00A63182"/>
    <w:rsid w:val="00A65DA2"/>
    <w:rsid w:val="00A66A34"/>
    <w:rsid w:val="00A66C4D"/>
    <w:rsid w:val="00A6707C"/>
    <w:rsid w:val="00A80614"/>
    <w:rsid w:val="00A81593"/>
    <w:rsid w:val="00A909E9"/>
    <w:rsid w:val="00A91F94"/>
    <w:rsid w:val="00A96906"/>
    <w:rsid w:val="00A97951"/>
    <w:rsid w:val="00AA01B3"/>
    <w:rsid w:val="00AA0294"/>
    <w:rsid w:val="00AB1516"/>
    <w:rsid w:val="00AB234D"/>
    <w:rsid w:val="00AB259C"/>
    <w:rsid w:val="00AB3B77"/>
    <w:rsid w:val="00AB4628"/>
    <w:rsid w:val="00AB6894"/>
    <w:rsid w:val="00AE3A88"/>
    <w:rsid w:val="00AE5106"/>
    <w:rsid w:val="00AF1F53"/>
    <w:rsid w:val="00AF3557"/>
    <w:rsid w:val="00B007FA"/>
    <w:rsid w:val="00B0342B"/>
    <w:rsid w:val="00B0576C"/>
    <w:rsid w:val="00B06A7B"/>
    <w:rsid w:val="00B10F0E"/>
    <w:rsid w:val="00B13090"/>
    <w:rsid w:val="00B213ED"/>
    <w:rsid w:val="00B21784"/>
    <w:rsid w:val="00B24ADA"/>
    <w:rsid w:val="00B276EC"/>
    <w:rsid w:val="00B33963"/>
    <w:rsid w:val="00B35729"/>
    <w:rsid w:val="00B35D53"/>
    <w:rsid w:val="00B4675F"/>
    <w:rsid w:val="00B5133E"/>
    <w:rsid w:val="00B555DA"/>
    <w:rsid w:val="00B61389"/>
    <w:rsid w:val="00B63886"/>
    <w:rsid w:val="00B63BE7"/>
    <w:rsid w:val="00B64D6E"/>
    <w:rsid w:val="00B72D8A"/>
    <w:rsid w:val="00B73236"/>
    <w:rsid w:val="00B775AF"/>
    <w:rsid w:val="00B805B7"/>
    <w:rsid w:val="00B97C3C"/>
    <w:rsid w:val="00BA2207"/>
    <w:rsid w:val="00BA53BB"/>
    <w:rsid w:val="00BA5E97"/>
    <w:rsid w:val="00BB29E6"/>
    <w:rsid w:val="00BC023E"/>
    <w:rsid w:val="00BC4EE9"/>
    <w:rsid w:val="00BC65D7"/>
    <w:rsid w:val="00BD00C9"/>
    <w:rsid w:val="00BD12EE"/>
    <w:rsid w:val="00BD1FF1"/>
    <w:rsid w:val="00BD49AF"/>
    <w:rsid w:val="00BE4DCD"/>
    <w:rsid w:val="00BE7B97"/>
    <w:rsid w:val="00BF4B8C"/>
    <w:rsid w:val="00C00AEA"/>
    <w:rsid w:val="00C01138"/>
    <w:rsid w:val="00C021B2"/>
    <w:rsid w:val="00C0481A"/>
    <w:rsid w:val="00C16B24"/>
    <w:rsid w:val="00C343D6"/>
    <w:rsid w:val="00C3519E"/>
    <w:rsid w:val="00C374EE"/>
    <w:rsid w:val="00C42D5C"/>
    <w:rsid w:val="00C43B06"/>
    <w:rsid w:val="00C43B36"/>
    <w:rsid w:val="00C445A4"/>
    <w:rsid w:val="00C46634"/>
    <w:rsid w:val="00C46AFB"/>
    <w:rsid w:val="00C5547B"/>
    <w:rsid w:val="00C630B7"/>
    <w:rsid w:val="00C63A82"/>
    <w:rsid w:val="00C64EF4"/>
    <w:rsid w:val="00C6514E"/>
    <w:rsid w:val="00C65CAE"/>
    <w:rsid w:val="00C715E7"/>
    <w:rsid w:val="00C717B9"/>
    <w:rsid w:val="00C81FBB"/>
    <w:rsid w:val="00C84579"/>
    <w:rsid w:val="00C852E9"/>
    <w:rsid w:val="00C9300B"/>
    <w:rsid w:val="00C93B14"/>
    <w:rsid w:val="00CA3412"/>
    <w:rsid w:val="00CA5ACF"/>
    <w:rsid w:val="00CB5463"/>
    <w:rsid w:val="00CB5F67"/>
    <w:rsid w:val="00CB7123"/>
    <w:rsid w:val="00CC24A5"/>
    <w:rsid w:val="00CC3FE8"/>
    <w:rsid w:val="00CC752C"/>
    <w:rsid w:val="00CD325F"/>
    <w:rsid w:val="00CD5A4B"/>
    <w:rsid w:val="00CE0F06"/>
    <w:rsid w:val="00CF512D"/>
    <w:rsid w:val="00CF5C1E"/>
    <w:rsid w:val="00D052DD"/>
    <w:rsid w:val="00D0585F"/>
    <w:rsid w:val="00D06DBC"/>
    <w:rsid w:val="00D07013"/>
    <w:rsid w:val="00D07717"/>
    <w:rsid w:val="00D10038"/>
    <w:rsid w:val="00D120CE"/>
    <w:rsid w:val="00D146C2"/>
    <w:rsid w:val="00D301A3"/>
    <w:rsid w:val="00D301A6"/>
    <w:rsid w:val="00D340ED"/>
    <w:rsid w:val="00D35A39"/>
    <w:rsid w:val="00D36EC7"/>
    <w:rsid w:val="00D43228"/>
    <w:rsid w:val="00D47BF6"/>
    <w:rsid w:val="00D566BE"/>
    <w:rsid w:val="00D61230"/>
    <w:rsid w:val="00D63F21"/>
    <w:rsid w:val="00D711A9"/>
    <w:rsid w:val="00D723F7"/>
    <w:rsid w:val="00D7524C"/>
    <w:rsid w:val="00D77E05"/>
    <w:rsid w:val="00D87C52"/>
    <w:rsid w:val="00D9476C"/>
    <w:rsid w:val="00D95854"/>
    <w:rsid w:val="00D9774A"/>
    <w:rsid w:val="00DA7CE9"/>
    <w:rsid w:val="00DB3E10"/>
    <w:rsid w:val="00DB4738"/>
    <w:rsid w:val="00DB4D51"/>
    <w:rsid w:val="00DB775F"/>
    <w:rsid w:val="00DC1410"/>
    <w:rsid w:val="00DC1AE7"/>
    <w:rsid w:val="00DC45AD"/>
    <w:rsid w:val="00DC542A"/>
    <w:rsid w:val="00DD238D"/>
    <w:rsid w:val="00DE02E2"/>
    <w:rsid w:val="00DE5B0B"/>
    <w:rsid w:val="00DF19B5"/>
    <w:rsid w:val="00DF57B6"/>
    <w:rsid w:val="00E00FFB"/>
    <w:rsid w:val="00E05B9D"/>
    <w:rsid w:val="00E06DFF"/>
    <w:rsid w:val="00E0744B"/>
    <w:rsid w:val="00E16821"/>
    <w:rsid w:val="00E254E3"/>
    <w:rsid w:val="00E2703E"/>
    <w:rsid w:val="00E31875"/>
    <w:rsid w:val="00E33D05"/>
    <w:rsid w:val="00E3677E"/>
    <w:rsid w:val="00E401F4"/>
    <w:rsid w:val="00E417AB"/>
    <w:rsid w:val="00E420B6"/>
    <w:rsid w:val="00E4290E"/>
    <w:rsid w:val="00E42F91"/>
    <w:rsid w:val="00E42FC1"/>
    <w:rsid w:val="00E431C5"/>
    <w:rsid w:val="00E4669D"/>
    <w:rsid w:val="00E50DD9"/>
    <w:rsid w:val="00E5523D"/>
    <w:rsid w:val="00E57541"/>
    <w:rsid w:val="00E5777D"/>
    <w:rsid w:val="00E618E5"/>
    <w:rsid w:val="00E62F76"/>
    <w:rsid w:val="00E658F9"/>
    <w:rsid w:val="00E7276A"/>
    <w:rsid w:val="00E84EB8"/>
    <w:rsid w:val="00E86384"/>
    <w:rsid w:val="00E86628"/>
    <w:rsid w:val="00E86B4D"/>
    <w:rsid w:val="00E93BBB"/>
    <w:rsid w:val="00E97D92"/>
    <w:rsid w:val="00EA53B7"/>
    <w:rsid w:val="00EA5646"/>
    <w:rsid w:val="00EA5B70"/>
    <w:rsid w:val="00EA7DAB"/>
    <w:rsid w:val="00EB037B"/>
    <w:rsid w:val="00EC6641"/>
    <w:rsid w:val="00EC6A89"/>
    <w:rsid w:val="00ED0F96"/>
    <w:rsid w:val="00ED17BF"/>
    <w:rsid w:val="00ED3A6B"/>
    <w:rsid w:val="00ED3AD6"/>
    <w:rsid w:val="00EE0D78"/>
    <w:rsid w:val="00EE1299"/>
    <w:rsid w:val="00EE599E"/>
    <w:rsid w:val="00EE6571"/>
    <w:rsid w:val="00EF2DA6"/>
    <w:rsid w:val="00F006EB"/>
    <w:rsid w:val="00F02FD1"/>
    <w:rsid w:val="00F0579B"/>
    <w:rsid w:val="00F0686A"/>
    <w:rsid w:val="00F07522"/>
    <w:rsid w:val="00F2049E"/>
    <w:rsid w:val="00F24D32"/>
    <w:rsid w:val="00F2617A"/>
    <w:rsid w:val="00F268C4"/>
    <w:rsid w:val="00F27D54"/>
    <w:rsid w:val="00F320DF"/>
    <w:rsid w:val="00F34CCF"/>
    <w:rsid w:val="00F43B60"/>
    <w:rsid w:val="00F44762"/>
    <w:rsid w:val="00F45A7E"/>
    <w:rsid w:val="00F45FAE"/>
    <w:rsid w:val="00F53591"/>
    <w:rsid w:val="00F539EA"/>
    <w:rsid w:val="00F53A9E"/>
    <w:rsid w:val="00F5442F"/>
    <w:rsid w:val="00F5497B"/>
    <w:rsid w:val="00F67718"/>
    <w:rsid w:val="00F727DB"/>
    <w:rsid w:val="00F7455D"/>
    <w:rsid w:val="00F776F3"/>
    <w:rsid w:val="00F913EB"/>
    <w:rsid w:val="00F95776"/>
    <w:rsid w:val="00FA0C53"/>
    <w:rsid w:val="00FB0678"/>
    <w:rsid w:val="00FB2446"/>
    <w:rsid w:val="00FB2C35"/>
    <w:rsid w:val="00FB55FC"/>
    <w:rsid w:val="00FB7C1F"/>
    <w:rsid w:val="00FC1B15"/>
    <w:rsid w:val="00FD006D"/>
    <w:rsid w:val="00FD4333"/>
    <w:rsid w:val="00FD4F0F"/>
    <w:rsid w:val="00FE0D3F"/>
    <w:rsid w:val="00FE0F63"/>
    <w:rsid w:val="00FE2D2C"/>
    <w:rsid w:val="00FE6425"/>
    <w:rsid w:val="00FE65E2"/>
    <w:rsid w:val="00FF1487"/>
    <w:rsid w:val="00FF1D64"/>
    <w:rsid w:val="00FF255E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4:docId w14:val="1FC1132B"/>
  <w15:chartTrackingRefBased/>
  <w15:docId w15:val="{29563C72-1246-4F44-A04C-16D4A26F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061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BA53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A02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567" w:hanging="567"/>
      <w:jc w:val="both"/>
      <w:textAlignment w:val="baseline"/>
      <w:outlineLvl w:val="5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853D80"/>
    <w:pPr>
      <w:tabs>
        <w:tab w:val="center" w:pos="4536"/>
        <w:tab w:val="right" w:pos="9072"/>
      </w:tabs>
    </w:pPr>
  </w:style>
  <w:style w:type="paragraph" w:customStyle="1" w:styleId="ABDAFliesstextfett">
    <w:name w:val="ABDA Fliesstext fett"/>
    <w:basedOn w:val="Standard"/>
    <w:rsid w:val="00853D80"/>
    <w:pPr>
      <w:widowControl w:val="0"/>
      <w:autoSpaceDE w:val="0"/>
      <w:autoSpaceDN w:val="0"/>
      <w:adjustRightInd w:val="0"/>
      <w:jc w:val="both"/>
    </w:pPr>
    <w:rPr>
      <w:rFonts w:ascii="Arial" w:hAnsi="Arial"/>
      <w:b/>
      <w:color w:val="000000"/>
      <w:sz w:val="22"/>
    </w:rPr>
  </w:style>
  <w:style w:type="paragraph" w:styleId="Textkrper2">
    <w:name w:val="Body Text 2"/>
    <w:basedOn w:val="Standard"/>
    <w:semiHidden/>
    <w:rsid w:val="00853D80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character" w:customStyle="1" w:styleId="ABDAFliessetxt">
    <w:name w:val="ABDA Fliessetxt"/>
    <w:rsid w:val="00853D80"/>
    <w:rPr>
      <w:rFonts w:ascii="Arial" w:hAnsi="Arial"/>
      <w:color w:val="000000"/>
      <w:sz w:val="22"/>
    </w:rPr>
  </w:style>
  <w:style w:type="character" w:customStyle="1" w:styleId="1LeitlinieTitel">
    <w:name w:val="1 Leitlinie Titel"/>
    <w:rsid w:val="00853D80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853D80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853D80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 w:val="22"/>
      <w:szCs w:val="22"/>
    </w:rPr>
  </w:style>
  <w:style w:type="paragraph" w:styleId="Kopfzeile">
    <w:name w:val="header"/>
    <w:basedOn w:val="Standard"/>
    <w:semiHidden/>
    <w:rsid w:val="00853D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853D80"/>
    <w:rPr>
      <w:sz w:val="24"/>
      <w:szCs w:val="24"/>
    </w:rPr>
  </w:style>
  <w:style w:type="paragraph" w:styleId="Textkrper">
    <w:name w:val="Body Text"/>
    <w:basedOn w:val="Standard"/>
    <w:link w:val="TextkrperZchn1"/>
    <w:rsid w:val="00853D8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853D80"/>
    <w:rPr>
      <w:rFonts w:ascii="Arial" w:hAnsi="Arial"/>
      <w:sz w:val="22"/>
    </w:rPr>
  </w:style>
  <w:style w:type="paragraph" w:customStyle="1" w:styleId="Textkrper21">
    <w:name w:val="Textkörper 21"/>
    <w:basedOn w:val="Standard"/>
    <w:rsid w:val="00853D80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ABDAHead111pt">
    <w:name w:val="ABDA Head 1 + 11 pt"/>
    <w:rsid w:val="00853D80"/>
    <w:rPr>
      <w:rFonts w:ascii="Arial" w:hAnsi="Arial"/>
      <w:b/>
      <w:bCs/>
      <w:color w:val="000000"/>
      <w:sz w:val="22"/>
    </w:rPr>
  </w:style>
  <w:style w:type="paragraph" w:customStyle="1" w:styleId="1LeitlineKastenS1">
    <w:name w:val="1 Leitline Kasten S1"/>
    <w:basedOn w:val="Standard"/>
    <w:link w:val="1LeitlineKastenS1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Wingdings" w:hAnsi="Wingdings"/>
      <w:b/>
      <w:color w:val="FF0000"/>
      <w:spacing w:val="8"/>
      <w:sz w:val="28"/>
      <w:szCs w:val="36"/>
    </w:rPr>
  </w:style>
  <w:style w:type="character" w:customStyle="1" w:styleId="1LeitlineKastenS1Zchn">
    <w:name w:val="1 Leitline Kasten S1 Zchn"/>
    <w:link w:val="1LeitlineKastenS1"/>
    <w:rsid w:val="005C1512"/>
    <w:rPr>
      <w:rFonts w:ascii="Wingdings" w:hAnsi="Wingdings"/>
      <w:b/>
      <w:color w:val="FF0000"/>
      <w:spacing w:val="8"/>
      <w:sz w:val="28"/>
      <w:szCs w:val="36"/>
      <w:lang w:val="de-DE" w:eastAsia="de-DE" w:bidi="ar-SA"/>
    </w:rPr>
  </w:style>
  <w:style w:type="paragraph" w:customStyle="1" w:styleId="1LeitlinieUntertitel">
    <w:name w:val="1 Leitlinie Untertitel"/>
    <w:basedOn w:val="Standard"/>
    <w:link w:val="1LeitlinieUntertitel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color w:val="444444"/>
      <w:spacing w:val="8"/>
      <w:sz w:val="32"/>
      <w:szCs w:val="36"/>
    </w:rPr>
  </w:style>
  <w:style w:type="character" w:customStyle="1" w:styleId="1LeitlinieUntertitelZchn">
    <w:name w:val="1 Leitlinie Untertitel Zchn"/>
    <w:link w:val="1LeitlinieUntertitel"/>
    <w:rsid w:val="005C1512"/>
    <w:rPr>
      <w:rFonts w:ascii="Arial" w:hAnsi="Arial"/>
      <w:b/>
      <w:color w:val="444444"/>
      <w:spacing w:val="8"/>
      <w:sz w:val="32"/>
      <w:szCs w:val="36"/>
      <w:lang w:val="de-DE" w:eastAsia="de-DE" w:bidi="ar-SA"/>
    </w:rPr>
  </w:style>
  <w:style w:type="paragraph" w:customStyle="1" w:styleId="1LeitlinieRevision">
    <w:name w:val="1 Leitlinie Revision"/>
    <w:basedOn w:val="Standard"/>
    <w:rsid w:val="00641B70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Inhalt">
    <w:name w:val="1 Leitlinie Inhalt"/>
    <w:basedOn w:val="Standard"/>
    <w:rsid w:val="00641B70"/>
    <w:pPr>
      <w:tabs>
        <w:tab w:val="left" w:pos="851"/>
      </w:tabs>
      <w:spacing w:line="360" w:lineRule="atLeast"/>
    </w:pPr>
    <w:rPr>
      <w:rFonts w:ascii="Arial" w:hAnsi="Arial" w:cs="Arial"/>
      <w:bCs/>
    </w:rPr>
  </w:style>
  <w:style w:type="paragraph" w:customStyle="1" w:styleId="1LeitlineHead1">
    <w:name w:val="1 Leitline Head 1"/>
    <w:basedOn w:val="Standard"/>
    <w:link w:val="1LeitlineHead1Zchn"/>
    <w:rsid w:val="00641B70"/>
    <w:pPr>
      <w:jc w:val="both"/>
    </w:pPr>
    <w:rPr>
      <w:rFonts w:ascii="Arial" w:hAnsi="Arial"/>
      <w:b/>
      <w:bCs/>
      <w:color w:val="000000"/>
      <w:sz w:val="22"/>
      <w:lang w:val="x-none" w:eastAsia="x-none"/>
    </w:rPr>
  </w:style>
  <w:style w:type="paragraph" w:customStyle="1" w:styleId="Arial">
    <w:name w:val="Arial"/>
    <w:basedOn w:val="Standard"/>
    <w:rsid w:val="00F45A7E"/>
  </w:style>
  <w:style w:type="paragraph" w:customStyle="1" w:styleId="1LeitlinieFliestext">
    <w:name w:val="1 Leitlinie Fliestext"/>
    <w:basedOn w:val="Textkrper2"/>
    <w:link w:val="1LeitlinieFliestextZchn"/>
    <w:rsid w:val="00A96906"/>
    <w:pPr>
      <w:spacing w:line="280" w:lineRule="atLeast"/>
      <w:jc w:val="both"/>
    </w:pPr>
    <w:rPr>
      <w:b w:val="0"/>
      <w:bCs/>
      <w:sz w:val="22"/>
      <w:lang w:val="x-none" w:eastAsia="x-none"/>
    </w:rPr>
  </w:style>
  <w:style w:type="paragraph" w:customStyle="1" w:styleId="Textkrper31">
    <w:name w:val="Textkörper 31"/>
    <w:basedOn w:val="Standard"/>
    <w:rsid w:val="00E84E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TextkrperZchn1">
    <w:name w:val="Textkörper Zchn1"/>
    <w:link w:val="Textkrper"/>
    <w:rsid w:val="0090283F"/>
    <w:rPr>
      <w:rFonts w:ascii="Arial" w:hAnsi="Arial"/>
      <w:sz w:val="22"/>
      <w:lang w:val="de-DE" w:eastAsia="de-DE" w:bidi="ar-SA"/>
    </w:rPr>
  </w:style>
  <w:style w:type="character" w:customStyle="1" w:styleId="1LeitlineHead1Zchn">
    <w:name w:val="1 Leitline Head 1 Zchn"/>
    <w:link w:val="1LeitlineHead1"/>
    <w:rsid w:val="000D6E0A"/>
    <w:rPr>
      <w:rFonts w:ascii="Arial" w:hAnsi="Arial"/>
      <w:b/>
      <w:bCs/>
      <w:color w:val="000000"/>
      <w:sz w:val="22"/>
      <w:szCs w:val="24"/>
    </w:rPr>
  </w:style>
  <w:style w:type="character" w:customStyle="1" w:styleId="1LeitlinieFliestextZchn">
    <w:name w:val="1 Leitlinie Fliestext Zchn"/>
    <w:link w:val="1LeitlinieFliestext"/>
    <w:rsid w:val="000D6E0A"/>
    <w:rPr>
      <w:rFonts w:ascii="Arial" w:hAnsi="Arial"/>
      <w:bCs/>
      <w:sz w:val="22"/>
    </w:rPr>
  </w:style>
  <w:style w:type="character" w:customStyle="1" w:styleId="ABDAHead1">
    <w:name w:val="ABDA Head 1"/>
    <w:rsid w:val="000D6E0A"/>
    <w:rPr>
      <w:rFonts w:ascii="Arial" w:hAnsi="Arial"/>
      <w:b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23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7323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217A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17A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17A6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A6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217A63"/>
    <w:rPr>
      <w:b/>
      <w:bCs/>
    </w:rPr>
  </w:style>
  <w:style w:type="character" w:customStyle="1" w:styleId="FuzeileZchn">
    <w:name w:val="Fußzeile Zchn"/>
    <w:link w:val="Fuzeile"/>
    <w:semiHidden/>
    <w:rsid w:val="00233A6D"/>
    <w:rPr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B213ED"/>
    <w:pPr>
      <w:pBdr>
        <w:bottom w:val="single" w:sz="8" w:space="4" w:color="4F81BD"/>
      </w:pBdr>
      <w:spacing w:before="120" w:after="420"/>
      <w:contextualSpacing/>
    </w:pPr>
    <w:rPr>
      <w:rFonts w:ascii="Arial" w:hAnsi="Arial"/>
      <w:b/>
      <w:color w:val="595959"/>
      <w:spacing w:val="5"/>
      <w:kern w:val="28"/>
      <w:sz w:val="32"/>
      <w:szCs w:val="52"/>
    </w:rPr>
  </w:style>
  <w:style w:type="character" w:customStyle="1" w:styleId="TitelZchn">
    <w:name w:val="Titel Zchn"/>
    <w:link w:val="Titel"/>
    <w:rsid w:val="00B213ED"/>
    <w:rPr>
      <w:rFonts w:ascii="Arial" w:eastAsia="Times New Roman" w:hAnsi="Arial" w:cs="Times New Roman"/>
      <w:b/>
      <w:color w:val="595959"/>
      <w:spacing w:val="5"/>
      <w:kern w:val="28"/>
      <w:sz w:val="32"/>
      <w:szCs w:val="5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B244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D425F"/>
    <w:pPr>
      <w:tabs>
        <w:tab w:val="left" w:pos="567"/>
        <w:tab w:val="right" w:leader="dot" w:pos="9054"/>
      </w:tabs>
    </w:pPr>
  </w:style>
  <w:style w:type="character" w:styleId="Hyperlink">
    <w:name w:val="Hyperlink"/>
    <w:uiPriority w:val="99"/>
    <w:unhideWhenUsed/>
    <w:rsid w:val="000D425F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9D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DE02E2"/>
    <w:rPr>
      <w:rFonts w:ascii="Arial" w:hAnsi="Arial"/>
      <w:b/>
      <w:sz w:val="22"/>
    </w:rPr>
  </w:style>
  <w:style w:type="paragraph" w:customStyle="1" w:styleId="Textkrper32">
    <w:name w:val="Textkörper 32"/>
    <w:basedOn w:val="Standard"/>
    <w:rsid w:val="00F913E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Textkrper22">
    <w:name w:val="Textkörper 22"/>
    <w:basedOn w:val="Standard"/>
    <w:rsid w:val="005832BF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berschrift3Zchn">
    <w:name w:val="Überschrift 3 Zchn"/>
    <w:link w:val="berschrift3"/>
    <w:semiHidden/>
    <w:rsid w:val="00AA0294"/>
    <w:rPr>
      <w:rFonts w:ascii="Cambria" w:hAnsi="Cambria"/>
      <w:b/>
      <w:bCs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3B0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3B06"/>
  </w:style>
  <w:style w:type="character" w:styleId="Funotenzeichen">
    <w:name w:val="footnote reference"/>
    <w:uiPriority w:val="99"/>
    <w:semiHidden/>
    <w:unhideWhenUsed/>
    <w:rsid w:val="00C43B06"/>
    <w:rPr>
      <w:vertAlign w:val="superscript"/>
    </w:rPr>
  </w:style>
  <w:style w:type="paragraph" w:styleId="berarbeitung">
    <w:name w:val="Revision"/>
    <w:hidden/>
    <w:uiPriority w:val="99"/>
    <w:semiHidden/>
    <w:rsid w:val="00134D9C"/>
    <w:rPr>
      <w:sz w:val="24"/>
      <w:szCs w:val="24"/>
    </w:rPr>
  </w:style>
  <w:style w:type="table" w:styleId="Listentabelle2">
    <w:name w:val="List Table 2"/>
    <w:basedOn w:val="NormaleTabelle"/>
    <w:uiPriority w:val="47"/>
    <w:rsid w:val="00F34CCF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FD0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00659-D50B-4166-8F2F-7A3945F2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Kjdskjsakdjksajdklaj lajd lkasjdklasdjkasld jklsajd lkasjd skldjkasldjklasdj klasd jkasdjkalsd jas</vt:lpstr>
    </vt:vector>
  </TitlesOfParts>
  <Company>VGDA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Kjdskjsakdjksajdklaj lajd lkasjdklasdjkasld jklsajd lkasjd skldjkasldjklasdj klasd jkasdjkalsd jas</dc:title>
  <dc:subject/>
  <dc:creator>- -</dc:creator>
  <cp:keywords/>
  <cp:lastModifiedBy>Reimer, Elisabeth</cp:lastModifiedBy>
  <cp:revision>16</cp:revision>
  <cp:lastPrinted>2019-08-07T10:18:00Z</cp:lastPrinted>
  <dcterms:created xsi:type="dcterms:W3CDTF">2023-09-12T09:46:00Z</dcterms:created>
  <dcterms:modified xsi:type="dcterms:W3CDTF">2023-11-28T15:23:00Z</dcterms:modified>
</cp:coreProperties>
</file>